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FD5E7" w14:textId="77777777" w:rsidR="00D86490" w:rsidRPr="00AB2838" w:rsidRDefault="00D86490" w:rsidP="00B7145B">
      <w:pPr>
        <w:spacing w:after="0" w:line="240" w:lineRule="auto"/>
        <w:rPr>
          <w:rFonts w:cstheme="minorHAnsi"/>
          <w:b/>
          <w:szCs w:val="20"/>
          <w:highlight w:val="yellow"/>
          <w:lang w:eastAsia="hr-HR"/>
        </w:rPr>
      </w:pPr>
      <w:r w:rsidRPr="00AB2838">
        <w:rPr>
          <w:rFonts w:eastAsia="Times New Roman" w:cstheme="minorHAnsi"/>
          <w:b/>
          <w:noProof/>
          <w:szCs w:val="20"/>
          <w:highlight w:val="yellow"/>
          <w:lang w:eastAsia="hr-HR"/>
        </w:rPr>
        <w:drawing>
          <wp:anchor distT="0" distB="0" distL="114300" distR="114300" simplePos="0" relativeHeight="251659264" behindDoc="0" locked="0" layoutInCell="1" allowOverlap="1" wp14:anchorId="5E3B570E" wp14:editId="2587A59B">
            <wp:simplePos x="0" y="0"/>
            <wp:positionH relativeFrom="column">
              <wp:posOffset>609600</wp:posOffset>
            </wp:positionH>
            <wp:positionV relativeFrom="paragraph">
              <wp:posOffset>0</wp:posOffset>
            </wp:positionV>
            <wp:extent cx="540385" cy="720725"/>
            <wp:effectExtent l="0" t="0" r="0" b="3175"/>
            <wp:wrapNone/>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r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DD382" w14:textId="77777777" w:rsidR="00D86490" w:rsidRPr="00AB2838" w:rsidRDefault="00D86490" w:rsidP="00D86490">
      <w:pPr>
        <w:spacing w:after="0" w:line="240" w:lineRule="auto"/>
        <w:jc w:val="right"/>
        <w:rPr>
          <w:rFonts w:cstheme="minorHAnsi"/>
          <w:b/>
          <w:szCs w:val="20"/>
          <w:highlight w:val="yellow"/>
          <w:lang w:eastAsia="hr-HR"/>
        </w:rPr>
      </w:pPr>
    </w:p>
    <w:p w14:paraId="4E882533" w14:textId="77777777" w:rsidR="00D86490" w:rsidRPr="00AB2838" w:rsidRDefault="00D86490" w:rsidP="00D86490">
      <w:pPr>
        <w:spacing w:after="0" w:line="240" w:lineRule="auto"/>
        <w:rPr>
          <w:rFonts w:cstheme="minorHAnsi"/>
          <w:b/>
          <w:szCs w:val="20"/>
          <w:highlight w:val="yellow"/>
          <w:lang w:eastAsia="hr-HR"/>
        </w:rPr>
      </w:pPr>
    </w:p>
    <w:p w14:paraId="580802D9" w14:textId="77777777" w:rsidR="00D86490" w:rsidRPr="00AB2838" w:rsidRDefault="00D86490" w:rsidP="00D86490">
      <w:pPr>
        <w:spacing w:after="0" w:line="240" w:lineRule="auto"/>
        <w:rPr>
          <w:rFonts w:cstheme="minorHAnsi"/>
          <w:b/>
          <w:szCs w:val="20"/>
          <w:highlight w:val="yellow"/>
          <w:lang w:eastAsia="hr-HR"/>
        </w:rPr>
      </w:pPr>
    </w:p>
    <w:p w14:paraId="46621932" w14:textId="77777777" w:rsidR="00D86490" w:rsidRPr="00EB162E" w:rsidRDefault="00D86490" w:rsidP="00D86490">
      <w:pPr>
        <w:spacing w:after="0" w:line="240" w:lineRule="auto"/>
        <w:rPr>
          <w:rFonts w:ascii="Bookman Old Style" w:hAnsi="Bookman Old Style" w:cstheme="minorHAnsi"/>
          <w:b/>
          <w:sz w:val="22"/>
          <w:lang w:eastAsia="hr-HR"/>
        </w:rPr>
      </w:pPr>
      <w:r w:rsidRPr="00EB162E">
        <w:rPr>
          <w:rFonts w:ascii="Bookman Old Style" w:hAnsi="Bookman Old Style" w:cstheme="minorHAnsi"/>
          <w:b/>
          <w:sz w:val="22"/>
          <w:lang w:eastAsia="hr-HR"/>
        </w:rPr>
        <w:t xml:space="preserve">   </w:t>
      </w:r>
    </w:p>
    <w:p w14:paraId="3C6D6F40" w14:textId="77777777" w:rsidR="00D86490" w:rsidRPr="00EB162E" w:rsidRDefault="00D86490" w:rsidP="00D86490">
      <w:pPr>
        <w:spacing w:after="0" w:line="240" w:lineRule="auto"/>
        <w:rPr>
          <w:rFonts w:ascii="Bookman Old Style" w:eastAsia="Times New Roman" w:hAnsi="Bookman Old Style" w:cstheme="minorHAnsi"/>
          <w:b/>
          <w:noProof/>
          <w:sz w:val="22"/>
          <w:lang w:eastAsia="hr-HR"/>
        </w:rPr>
      </w:pPr>
      <w:r w:rsidRPr="00EB162E">
        <w:rPr>
          <w:rFonts w:ascii="Bookman Old Style" w:eastAsia="Times New Roman" w:hAnsi="Bookman Old Style" w:cstheme="minorHAnsi"/>
          <w:b/>
          <w:noProof/>
          <w:sz w:val="22"/>
          <w:lang w:eastAsia="hr-HR"/>
        </w:rPr>
        <w:t>REPUBLIKA HRVATSKA</w:t>
      </w:r>
    </w:p>
    <w:p w14:paraId="4D51CD28" w14:textId="77777777" w:rsidR="00D86490" w:rsidRPr="00EB162E" w:rsidRDefault="00020C9D" w:rsidP="00D86490">
      <w:pPr>
        <w:spacing w:after="0" w:line="240" w:lineRule="auto"/>
        <w:rPr>
          <w:rFonts w:ascii="Bookman Old Style" w:eastAsia="Times New Roman" w:hAnsi="Bookman Old Style" w:cstheme="minorHAnsi"/>
          <w:b/>
          <w:noProof/>
          <w:sz w:val="22"/>
          <w:lang w:eastAsia="hr-HR"/>
        </w:rPr>
      </w:pPr>
      <w:r w:rsidRPr="00EB162E">
        <w:rPr>
          <w:rFonts w:ascii="Bookman Old Style" w:eastAsia="Times New Roman" w:hAnsi="Bookman Old Style" w:cstheme="minorHAnsi"/>
          <w:b/>
          <w:noProof/>
          <w:sz w:val="22"/>
          <w:lang w:eastAsia="hr-HR"/>
        </w:rPr>
        <w:t>LIČKO - SENJSKA</w:t>
      </w:r>
      <w:r w:rsidR="00D86490" w:rsidRPr="00EB162E">
        <w:rPr>
          <w:rFonts w:ascii="Bookman Old Style" w:eastAsia="Times New Roman" w:hAnsi="Bookman Old Style" w:cstheme="minorHAnsi"/>
          <w:b/>
          <w:noProof/>
          <w:sz w:val="22"/>
          <w:lang w:eastAsia="hr-HR"/>
        </w:rPr>
        <w:t xml:space="preserve"> ŽUPANIJA</w:t>
      </w:r>
    </w:p>
    <w:p w14:paraId="56384861" w14:textId="77777777" w:rsidR="00D86490" w:rsidRPr="00EB162E" w:rsidRDefault="00D86490" w:rsidP="00D86490">
      <w:pPr>
        <w:spacing w:after="0" w:line="240" w:lineRule="auto"/>
        <w:rPr>
          <w:rFonts w:ascii="Bookman Old Style" w:eastAsia="Times New Roman" w:hAnsi="Bookman Old Style" w:cstheme="minorHAnsi"/>
          <w:b/>
          <w:noProof/>
          <w:sz w:val="22"/>
          <w:lang w:eastAsia="hr-HR"/>
        </w:rPr>
      </w:pPr>
      <w:r w:rsidRPr="00EB162E">
        <w:rPr>
          <w:rFonts w:ascii="Bookman Old Style" w:eastAsia="Times New Roman" w:hAnsi="Bookman Old Style" w:cstheme="minorHAnsi"/>
          <w:b/>
          <w:noProof/>
          <w:sz w:val="22"/>
          <w:lang w:eastAsia="hr-HR"/>
        </w:rPr>
        <w:t xml:space="preserve">OPĆINA </w:t>
      </w:r>
      <w:r w:rsidR="00020C9D" w:rsidRPr="00EB162E">
        <w:rPr>
          <w:rFonts w:ascii="Bookman Old Style" w:eastAsia="Times New Roman" w:hAnsi="Bookman Old Style" w:cstheme="minorHAnsi"/>
          <w:b/>
          <w:noProof/>
          <w:sz w:val="22"/>
          <w:lang w:eastAsia="hr-HR"/>
        </w:rPr>
        <w:t>PERUŠIĆ</w:t>
      </w:r>
    </w:p>
    <w:p w14:paraId="483D8AB4" w14:textId="74005F1B" w:rsidR="00D86490" w:rsidRPr="00EB162E" w:rsidRDefault="00D86490" w:rsidP="00D86490">
      <w:pPr>
        <w:spacing w:after="0" w:line="240" w:lineRule="auto"/>
        <w:rPr>
          <w:rFonts w:ascii="Bookman Old Style" w:eastAsia="Times New Roman" w:hAnsi="Bookman Old Style" w:cstheme="minorHAnsi"/>
          <w:b/>
          <w:noProof/>
          <w:sz w:val="22"/>
          <w:lang w:eastAsia="hr-HR"/>
        </w:rPr>
      </w:pPr>
      <w:r w:rsidRPr="00EB162E">
        <w:rPr>
          <w:rFonts w:ascii="Bookman Old Style" w:eastAsia="Times New Roman" w:hAnsi="Bookman Old Style" w:cstheme="minorHAnsi"/>
          <w:b/>
          <w:noProof/>
          <w:sz w:val="22"/>
          <w:lang w:eastAsia="hr-HR"/>
        </w:rPr>
        <w:t>Općinsko vijeće</w:t>
      </w:r>
    </w:p>
    <w:p w14:paraId="7BFEF095" w14:textId="77777777" w:rsidR="00D86490" w:rsidRPr="00EB162E" w:rsidRDefault="00D86490" w:rsidP="00D86490">
      <w:pPr>
        <w:spacing w:after="0" w:line="240" w:lineRule="auto"/>
        <w:rPr>
          <w:rFonts w:ascii="Bookman Old Style" w:eastAsia="Times New Roman" w:hAnsi="Bookman Old Style" w:cstheme="minorHAnsi"/>
          <w:b/>
          <w:noProof/>
          <w:sz w:val="22"/>
          <w:lang w:eastAsia="hr-HR"/>
        </w:rPr>
      </w:pPr>
    </w:p>
    <w:p w14:paraId="7E60721F" w14:textId="77777777" w:rsidR="00D86490" w:rsidRPr="00EB162E" w:rsidRDefault="00D86490" w:rsidP="00D86490">
      <w:pPr>
        <w:spacing w:after="0" w:line="240" w:lineRule="auto"/>
        <w:rPr>
          <w:rFonts w:ascii="Bookman Old Style" w:eastAsia="Times New Roman" w:hAnsi="Bookman Old Style" w:cstheme="minorHAnsi"/>
          <w:bCs/>
          <w:noProof/>
          <w:sz w:val="22"/>
          <w:lang w:eastAsia="hr-HR"/>
        </w:rPr>
      </w:pPr>
      <w:r w:rsidRPr="00EB162E">
        <w:rPr>
          <w:rFonts w:ascii="Bookman Old Style" w:eastAsia="Times New Roman" w:hAnsi="Bookman Old Style" w:cstheme="minorHAnsi"/>
          <w:bCs/>
          <w:noProof/>
          <w:sz w:val="22"/>
          <w:lang w:eastAsia="hr-HR"/>
        </w:rPr>
        <w:t xml:space="preserve">KLASA:                                                                </w:t>
      </w:r>
    </w:p>
    <w:p w14:paraId="550701FA" w14:textId="77777777" w:rsidR="00D86490" w:rsidRPr="00EB162E" w:rsidRDefault="00D86490" w:rsidP="00D86490">
      <w:pPr>
        <w:spacing w:after="0" w:line="240" w:lineRule="auto"/>
        <w:rPr>
          <w:rFonts w:ascii="Bookman Old Style" w:eastAsia="Times New Roman" w:hAnsi="Bookman Old Style" w:cstheme="minorHAnsi"/>
          <w:bCs/>
          <w:noProof/>
          <w:sz w:val="22"/>
          <w:lang w:eastAsia="hr-HR"/>
        </w:rPr>
      </w:pPr>
      <w:r w:rsidRPr="00EB162E">
        <w:rPr>
          <w:rFonts w:ascii="Bookman Old Style" w:eastAsia="Times New Roman" w:hAnsi="Bookman Old Style" w:cstheme="minorHAnsi"/>
          <w:bCs/>
          <w:noProof/>
          <w:sz w:val="22"/>
          <w:lang w:eastAsia="hr-HR"/>
        </w:rPr>
        <w:t>URBROJ:</w:t>
      </w:r>
    </w:p>
    <w:p w14:paraId="08E3B142" w14:textId="30E4EC41" w:rsidR="00D86490" w:rsidRPr="00EB162E" w:rsidRDefault="00020C9D" w:rsidP="00D86490">
      <w:pPr>
        <w:spacing w:after="0" w:line="240" w:lineRule="auto"/>
        <w:rPr>
          <w:rFonts w:ascii="Bookman Old Style" w:eastAsia="Times New Roman" w:hAnsi="Bookman Old Style" w:cstheme="minorHAnsi"/>
          <w:bCs/>
          <w:noProof/>
          <w:sz w:val="22"/>
          <w:lang w:eastAsia="hr-HR"/>
        </w:rPr>
      </w:pPr>
      <w:r w:rsidRPr="00EB162E">
        <w:rPr>
          <w:rFonts w:ascii="Bookman Old Style" w:eastAsia="Times New Roman" w:hAnsi="Bookman Old Style" w:cstheme="minorHAnsi"/>
          <w:bCs/>
          <w:noProof/>
          <w:sz w:val="22"/>
          <w:lang w:eastAsia="hr-HR"/>
        </w:rPr>
        <w:t>Perušić</w:t>
      </w:r>
      <w:r w:rsidR="00D86490" w:rsidRPr="00EB162E">
        <w:rPr>
          <w:rFonts w:ascii="Bookman Old Style" w:eastAsia="Times New Roman" w:hAnsi="Bookman Old Style" w:cstheme="minorHAnsi"/>
          <w:bCs/>
          <w:noProof/>
          <w:sz w:val="22"/>
          <w:lang w:eastAsia="hr-HR"/>
        </w:rPr>
        <w:t>, ______202</w:t>
      </w:r>
      <w:r w:rsidR="00AB2838" w:rsidRPr="00EB162E">
        <w:rPr>
          <w:rFonts w:ascii="Bookman Old Style" w:eastAsia="Times New Roman" w:hAnsi="Bookman Old Style" w:cstheme="minorHAnsi"/>
          <w:bCs/>
          <w:noProof/>
          <w:sz w:val="22"/>
          <w:lang w:eastAsia="hr-HR"/>
        </w:rPr>
        <w:t>1</w:t>
      </w:r>
      <w:r w:rsidR="00D86490" w:rsidRPr="00EB162E">
        <w:rPr>
          <w:rFonts w:ascii="Bookman Old Style" w:eastAsia="Times New Roman" w:hAnsi="Bookman Old Style" w:cstheme="minorHAnsi"/>
          <w:bCs/>
          <w:noProof/>
          <w:sz w:val="22"/>
          <w:lang w:eastAsia="hr-HR"/>
        </w:rPr>
        <w:t>.god.</w:t>
      </w:r>
    </w:p>
    <w:p w14:paraId="2213F7DC" w14:textId="77777777" w:rsidR="00D86490" w:rsidRPr="00EB162E" w:rsidRDefault="00D86490" w:rsidP="00D86490">
      <w:pPr>
        <w:spacing w:after="0" w:line="240" w:lineRule="auto"/>
        <w:rPr>
          <w:rFonts w:ascii="Bookman Old Style" w:eastAsia="Times New Roman" w:hAnsi="Bookman Old Style" w:cstheme="minorHAnsi"/>
          <w:b/>
          <w:noProof/>
          <w:sz w:val="22"/>
          <w:lang w:eastAsia="hr-HR"/>
        </w:rPr>
      </w:pPr>
    </w:p>
    <w:p w14:paraId="73188650" w14:textId="77777777" w:rsidR="00D86490" w:rsidRPr="00EB162E" w:rsidRDefault="00D86490" w:rsidP="00D86490">
      <w:pPr>
        <w:spacing w:after="0" w:line="240" w:lineRule="auto"/>
        <w:rPr>
          <w:rFonts w:ascii="Bookman Old Style" w:eastAsia="Times New Roman" w:hAnsi="Bookman Old Style" w:cstheme="minorHAnsi"/>
          <w:b/>
          <w:noProof/>
          <w:sz w:val="22"/>
          <w:lang w:eastAsia="hr-HR"/>
        </w:rPr>
      </w:pPr>
    </w:p>
    <w:p w14:paraId="0EE5B1A3" w14:textId="2E7D3483" w:rsidR="001F6E34" w:rsidRPr="00EB162E" w:rsidRDefault="001F6E34" w:rsidP="001F6E34">
      <w:pPr>
        <w:ind w:firstLine="708"/>
        <w:rPr>
          <w:rFonts w:ascii="Bookman Old Style" w:hAnsi="Bookman Old Style" w:cs="Calibri"/>
          <w:sz w:val="22"/>
        </w:rPr>
      </w:pPr>
      <w:r w:rsidRPr="00EB162E">
        <w:rPr>
          <w:rFonts w:ascii="Bookman Old Style" w:hAnsi="Bookman Old Style" w:cs="Calibri"/>
          <w:sz w:val="22"/>
        </w:rPr>
        <w:t>Temeljem članka 13. stavak 8. Zakona o zaštiti od požara („Narodne Nov</w:t>
      </w:r>
      <w:r w:rsidR="00293403" w:rsidRPr="00EB162E">
        <w:rPr>
          <w:rFonts w:ascii="Bookman Old Style" w:hAnsi="Bookman Old Style" w:cs="Calibri"/>
          <w:sz w:val="22"/>
        </w:rPr>
        <w:t xml:space="preserve">ine“ broj  92/10) i članka 31. </w:t>
      </w:r>
      <w:r w:rsidRPr="00EB162E">
        <w:rPr>
          <w:rFonts w:ascii="Bookman Old Style" w:hAnsi="Bookman Old Style" w:cs="Calibri"/>
          <w:sz w:val="22"/>
        </w:rPr>
        <w:t>St</w:t>
      </w:r>
      <w:r w:rsidR="00293403" w:rsidRPr="00EB162E">
        <w:rPr>
          <w:rFonts w:ascii="Bookman Old Style" w:hAnsi="Bookman Old Style" w:cs="Calibri"/>
          <w:sz w:val="22"/>
        </w:rPr>
        <w:t>atuta Općine Perušić („Ž</w:t>
      </w:r>
      <w:r w:rsidR="00FB3407" w:rsidRPr="00EB162E">
        <w:rPr>
          <w:rFonts w:ascii="Bookman Old Style" w:hAnsi="Bookman Old Style" w:cs="Calibri"/>
          <w:sz w:val="22"/>
        </w:rPr>
        <w:t xml:space="preserve">upanijski </w:t>
      </w:r>
      <w:r w:rsidRPr="00EB162E">
        <w:rPr>
          <w:rFonts w:ascii="Bookman Old Style" w:hAnsi="Bookman Old Style" w:cs="Calibri"/>
          <w:sz w:val="22"/>
        </w:rPr>
        <w:t>glasnik</w:t>
      </w:r>
      <w:r w:rsidR="00FB3407" w:rsidRPr="00EB162E">
        <w:rPr>
          <w:rFonts w:ascii="Bookman Old Style" w:hAnsi="Bookman Old Style" w:cs="Calibri"/>
          <w:sz w:val="22"/>
        </w:rPr>
        <w:t>“</w:t>
      </w:r>
      <w:r w:rsidRPr="00EB162E">
        <w:rPr>
          <w:rFonts w:ascii="Bookman Old Style" w:hAnsi="Bookman Old Style" w:cs="Calibri"/>
          <w:sz w:val="22"/>
        </w:rPr>
        <w:t xml:space="preserve"> Ličko -</w:t>
      </w:r>
      <w:r w:rsidR="00FB3407" w:rsidRPr="00EB162E">
        <w:rPr>
          <w:rFonts w:ascii="Bookman Old Style" w:hAnsi="Bookman Old Style" w:cs="Calibri"/>
          <w:sz w:val="22"/>
        </w:rPr>
        <w:t xml:space="preserve"> senjske županije“, broj 7/13, 5/18, 7/20) </w:t>
      </w:r>
      <w:r w:rsidRPr="00EB162E">
        <w:rPr>
          <w:rFonts w:ascii="Bookman Old Style" w:hAnsi="Bookman Old Style" w:cs="Calibri"/>
          <w:sz w:val="22"/>
        </w:rPr>
        <w:t xml:space="preserve"> Općinsko vije</w:t>
      </w:r>
      <w:r w:rsidR="00FB3407" w:rsidRPr="00EB162E">
        <w:rPr>
          <w:rFonts w:ascii="Bookman Old Style" w:hAnsi="Bookman Old Style" w:cs="Calibri"/>
          <w:sz w:val="22"/>
        </w:rPr>
        <w:t>će Općine Perušić na sjednici</w:t>
      </w:r>
      <w:r w:rsidRPr="00EB162E">
        <w:rPr>
          <w:rFonts w:ascii="Bookman Old Style" w:hAnsi="Bookman Old Style" w:cs="Calibri"/>
          <w:sz w:val="22"/>
        </w:rPr>
        <w:t xml:space="preserve"> održanoj </w:t>
      </w:r>
      <w:r w:rsidR="00FB3407" w:rsidRPr="00EB162E">
        <w:rPr>
          <w:rFonts w:ascii="Bookman Old Style" w:hAnsi="Bookman Old Style" w:cs="Calibri"/>
          <w:sz w:val="22"/>
        </w:rPr>
        <w:t>dana __.__. 2021</w:t>
      </w:r>
      <w:r w:rsidRPr="00EB162E">
        <w:rPr>
          <w:rFonts w:ascii="Bookman Old Style" w:hAnsi="Bookman Old Style" w:cs="Calibri"/>
          <w:sz w:val="22"/>
        </w:rPr>
        <w:t>. godine, donosi</w:t>
      </w:r>
    </w:p>
    <w:p w14:paraId="0B7C7E18" w14:textId="77777777" w:rsidR="00AB2838" w:rsidRPr="00EB162E" w:rsidRDefault="001F6E34" w:rsidP="00AB2838">
      <w:pPr>
        <w:spacing w:after="0"/>
        <w:jc w:val="center"/>
        <w:rPr>
          <w:rFonts w:ascii="Bookman Old Style" w:hAnsi="Bookman Old Style" w:cs="Calibri"/>
          <w:b/>
          <w:sz w:val="22"/>
        </w:rPr>
      </w:pPr>
      <w:r w:rsidRPr="00EB162E">
        <w:rPr>
          <w:rFonts w:ascii="Bookman Old Style" w:hAnsi="Bookman Old Style" w:cs="Calibri"/>
          <w:b/>
          <w:sz w:val="22"/>
        </w:rPr>
        <w:t xml:space="preserve">IZVJEŠĆE O STANJU ZAŠTITE OD POŽARA </w:t>
      </w:r>
    </w:p>
    <w:p w14:paraId="425DECDD" w14:textId="520F9CD8" w:rsidR="00AB2838" w:rsidRPr="00EB162E" w:rsidRDefault="00AB2838" w:rsidP="00AB2838">
      <w:pPr>
        <w:spacing w:after="0"/>
        <w:jc w:val="center"/>
        <w:rPr>
          <w:rFonts w:ascii="Bookman Old Style" w:hAnsi="Bookman Old Style" w:cs="Calibri"/>
          <w:b/>
          <w:sz w:val="22"/>
        </w:rPr>
      </w:pPr>
      <w:r w:rsidRPr="00EB162E">
        <w:rPr>
          <w:rFonts w:ascii="Bookman Old Style" w:hAnsi="Bookman Old Style" w:cs="Calibri"/>
          <w:b/>
          <w:sz w:val="22"/>
        </w:rPr>
        <w:t xml:space="preserve">I PROVEDBE GODIŠNJEG PROVEDBENOG PLANA UNAPREĐENJA ZAŠTITE OD POŽARA NA </w:t>
      </w:r>
    </w:p>
    <w:p w14:paraId="50B661F8" w14:textId="7A0977B4" w:rsidR="001F6E34" w:rsidRPr="00EB162E" w:rsidRDefault="001F6E34" w:rsidP="001F6E34">
      <w:pPr>
        <w:spacing w:after="0"/>
        <w:jc w:val="center"/>
        <w:rPr>
          <w:rFonts w:ascii="Bookman Old Style" w:hAnsi="Bookman Old Style" w:cs="Calibri"/>
          <w:b/>
          <w:sz w:val="22"/>
        </w:rPr>
      </w:pPr>
      <w:r w:rsidRPr="00EB162E">
        <w:rPr>
          <w:rFonts w:ascii="Bookman Old Style" w:hAnsi="Bookman Old Style" w:cs="Calibri"/>
          <w:b/>
          <w:sz w:val="22"/>
        </w:rPr>
        <w:t>NA PODRUČJU OPĆINE PERUŠIĆ ZA 20</w:t>
      </w:r>
      <w:r w:rsidR="00AB2838" w:rsidRPr="00EB162E">
        <w:rPr>
          <w:rFonts w:ascii="Bookman Old Style" w:hAnsi="Bookman Old Style" w:cs="Calibri"/>
          <w:b/>
          <w:sz w:val="22"/>
        </w:rPr>
        <w:t>20</w:t>
      </w:r>
      <w:r w:rsidRPr="00EB162E">
        <w:rPr>
          <w:rFonts w:ascii="Bookman Old Style" w:hAnsi="Bookman Old Style" w:cs="Calibri"/>
          <w:b/>
          <w:sz w:val="22"/>
        </w:rPr>
        <w:t>. GODINU</w:t>
      </w:r>
    </w:p>
    <w:p w14:paraId="7FD95529" w14:textId="5842229C" w:rsidR="001F6E34" w:rsidRPr="00EB162E" w:rsidRDefault="001F6E34" w:rsidP="001F6E34">
      <w:pPr>
        <w:pStyle w:val="Heading1"/>
        <w:rPr>
          <w:rFonts w:ascii="Bookman Old Style" w:hAnsi="Bookman Old Style"/>
          <w:sz w:val="22"/>
          <w:szCs w:val="22"/>
        </w:rPr>
      </w:pPr>
      <w:r w:rsidRPr="00EB162E">
        <w:rPr>
          <w:rFonts w:ascii="Bookman Old Style" w:hAnsi="Bookman Old Style"/>
          <w:sz w:val="22"/>
          <w:szCs w:val="22"/>
        </w:rPr>
        <w:t xml:space="preserve">1. UVOD </w:t>
      </w:r>
    </w:p>
    <w:p w14:paraId="4FA4FF94" w14:textId="77777777" w:rsidR="001F6E34" w:rsidRPr="00EB162E" w:rsidRDefault="001F6E34" w:rsidP="001F6E34">
      <w:pPr>
        <w:spacing w:after="0"/>
        <w:rPr>
          <w:rFonts w:ascii="Bookman Old Style" w:hAnsi="Bookman Old Style"/>
          <w:sz w:val="22"/>
          <w:highlight w:val="yellow"/>
        </w:rPr>
      </w:pPr>
    </w:p>
    <w:p w14:paraId="73886954" w14:textId="77777777" w:rsidR="00AB2838" w:rsidRPr="00EB162E" w:rsidRDefault="00AB2838" w:rsidP="00AB2838">
      <w:pPr>
        <w:spacing w:after="0"/>
        <w:rPr>
          <w:rFonts w:ascii="Bookman Old Style" w:hAnsi="Bookman Old Style" w:cstheme="minorHAnsi"/>
          <w:sz w:val="22"/>
        </w:rPr>
      </w:pPr>
      <w:r w:rsidRPr="00EB162E">
        <w:rPr>
          <w:rFonts w:ascii="Bookman Old Style" w:hAnsi="Bookman Old Style" w:cstheme="minorHAnsi"/>
          <w:sz w:val="22"/>
        </w:rPr>
        <w:t xml:space="preserve">Zaštita od požara uređena je Zakonom o zaštiti od požara ("Narodne Novine" broj 92/10) i predstavlja sustav koji se sastoji od  planiranja, propisivanja i provođenja kao i financiranja mjera zaštite od požara te ustrojavanja subjekata koji provode zaštitu od požara. Subjekti su osim fizičkih i pravnih osoba propisanih zakonom i pravne osobe i udruge koje obavljaju vatrogasnu djelatnost te jedinice lokalne i područne (regionalne) samouprave. Županija donosi plan zaštite od požara za svoje područje na temelju procjene ugroženosti od požara, po prethodno pribavljenom mišljenju nadležne policijske uprave i vatrogasne zajednice.  Procjena ugroženosti i plan zaštite od požara županije temelje se na procjenama ugroženosti i planovima zaštite od požara gradova i općina na području županije. Planom zaštite od požara općine i gradovi definiraju subjekte odgovorne za provođenje vatrogasne djelatnosti. </w:t>
      </w:r>
    </w:p>
    <w:p w14:paraId="533DB739" w14:textId="77777777" w:rsidR="00AB2838" w:rsidRPr="00EB162E" w:rsidRDefault="00AB2838" w:rsidP="00AB2838">
      <w:pPr>
        <w:spacing w:after="0"/>
        <w:rPr>
          <w:rFonts w:ascii="Bookman Old Style" w:hAnsi="Bookman Old Style" w:cstheme="minorHAnsi"/>
          <w:sz w:val="22"/>
          <w:highlight w:val="yellow"/>
        </w:rPr>
      </w:pPr>
    </w:p>
    <w:p w14:paraId="01AADB5B" w14:textId="77777777" w:rsidR="00AB2838" w:rsidRPr="00EB162E" w:rsidRDefault="00AB2838" w:rsidP="00AB2838">
      <w:pPr>
        <w:spacing w:after="0"/>
        <w:rPr>
          <w:rFonts w:ascii="Bookman Old Style" w:hAnsi="Bookman Old Style" w:cstheme="minorHAnsi"/>
          <w:sz w:val="22"/>
        </w:rPr>
      </w:pPr>
      <w:r w:rsidRPr="00EB162E">
        <w:rPr>
          <w:rFonts w:ascii="Bookman Old Style" w:hAnsi="Bookman Old Style" w:cstheme="minorHAnsi"/>
          <w:sz w:val="22"/>
        </w:rPr>
        <w:t xml:space="preserve">Sukladno  članku 13. stavak 8. Zakona o zaštiti od požara, predstavničko tijelo županije jednom godišnje razmatra izvješće o stanju zaštite od požara na svom području i stanju provedbe godišnjeg provedbenog plana unaprjeđenja zaštite od požara županije. </w:t>
      </w:r>
    </w:p>
    <w:p w14:paraId="12ADD6C7" w14:textId="77777777" w:rsidR="00AB2838" w:rsidRPr="00EB162E" w:rsidRDefault="00AB2838" w:rsidP="00AB2838">
      <w:pPr>
        <w:pStyle w:val="NormalWeb"/>
        <w:spacing w:line="276" w:lineRule="auto"/>
        <w:jc w:val="both"/>
        <w:rPr>
          <w:rFonts w:ascii="Bookman Old Style" w:hAnsi="Bookman Old Style" w:cstheme="minorHAnsi"/>
          <w:sz w:val="22"/>
          <w:szCs w:val="22"/>
        </w:rPr>
      </w:pPr>
      <w:r w:rsidRPr="00EB162E">
        <w:rPr>
          <w:rFonts w:ascii="Bookman Old Style" w:hAnsi="Bookman Old Style" w:cstheme="minorHAnsi"/>
          <w:sz w:val="22"/>
          <w:szCs w:val="22"/>
        </w:rPr>
        <w:t xml:space="preserve">Vatrogasna djelatnost uređena članku 1. navedenog zakona stoji: Vatrogasna djelatnost je sudjelovanje u provedbi je Zakonom o vatrogastvu ("Narodne Novine" broj 125/19). U preventivnih mjera zaštite od požara i eksplozija, gašenje požara i spašavanje ljudi i imovine ugroženih požarom i eksplozijom, pružanje tehničke </w:t>
      </w:r>
      <w:r w:rsidRPr="00EB162E">
        <w:rPr>
          <w:rFonts w:ascii="Bookman Old Style" w:hAnsi="Bookman Old Style" w:cstheme="minorHAnsi"/>
          <w:sz w:val="22"/>
          <w:szCs w:val="22"/>
        </w:rPr>
        <w:lastRenderedPageBreak/>
        <w:t xml:space="preserve">pomoći u nezgodama i opasnim situacijama te obavljanje i drugih poslova u nesrećama, ekološkim i inim nesrećama. </w:t>
      </w:r>
    </w:p>
    <w:p w14:paraId="4AD4A353" w14:textId="133B1A48" w:rsidR="009759AE" w:rsidRPr="00EB162E" w:rsidRDefault="00AB2838" w:rsidP="00AB2838">
      <w:pPr>
        <w:pStyle w:val="NormalWeb"/>
        <w:spacing w:line="276" w:lineRule="auto"/>
        <w:jc w:val="both"/>
        <w:rPr>
          <w:rFonts w:ascii="Bookman Old Style" w:hAnsi="Bookman Old Style" w:cstheme="minorHAnsi"/>
          <w:sz w:val="22"/>
          <w:szCs w:val="22"/>
        </w:rPr>
      </w:pPr>
      <w:r w:rsidRPr="00EB162E">
        <w:rPr>
          <w:rFonts w:ascii="Bookman Old Style" w:hAnsi="Bookman Old Style" w:cstheme="minorHAnsi"/>
          <w:sz w:val="22"/>
          <w:szCs w:val="22"/>
        </w:rPr>
        <w:t xml:space="preserve">Ovim Zakonom je određen način rada vatrogasnih organizacija: vatrogasnih zajednica, profesionalnih (javnih) i dobrovoljnih vatrogasnih postrojbi kao i vatrogasnih postrojbi u gospodarstvu. Pravilnikom o međusobnim odnosima vatrogasnih postrojbi u vatrogasnim intervencijama ("Narodne Novine" broj 65/94) vatrogasna intervencija definirana je kao djelovanje vatrogasne postrojbe na gašenju požara kao i druga djelovanja vatrogasne postrojbe u slučaju eksplozije, prometnih i drugih nesreća, djelatnosti prilikom elementarnih nepogoda te pri postupcima spašavanja iz  visokih objekata i drugih sličnih intervencija spašavanja ljudi i materijalnih dobara. Nadalje, Pravilnikom o osnovama organiziranosti vatrogasnih postrojbi na teritoriju Republike Hrvatske ("Narodne Novine" broj 61/94) definirane su osnove organiziranosti, obučenosti i opremljenosti vatrogasnih postrojbi, razmještaj i način uzbunjivanja. </w:t>
      </w:r>
    </w:p>
    <w:p w14:paraId="5A8A8004" w14:textId="6A080ECA" w:rsidR="00D86490" w:rsidRPr="00EB162E" w:rsidRDefault="001F6E34" w:rsidP="009759AE">
      <w:pPr>
        <w:pStyle w:val="Heading1"/>
        <w:spacing w:before="0"/>
        <w:rPr>
          <w:rFonts w:ascii="Bookman Old Style" w:eastAsia="Times New Roman" w:hAnsi="Bookman Old Style"/>
          <w:sz w:val="22"/>
          <w:szCs w:val="22"/>
          <w:lang w:eastAsia="hr-HR"/>
        </w:rPr>
      </w:pPr>
      <w:r w:rsidRPr="00EB162E">
        <w:rPr>
          <w:rFonts w:ascii="Bookman Old Style" w:eastAsia="Times New Roman" w:hAnsi="Bookman Old Style"/>
          <w:sz w:val="22"/>
          <w:szCs w:val="22"/>
          <w:lang w:eastAsia="hr-HR"/>
        </w:rPr>
        <w:t xml:space="preserve">2. </w:t>
      </w:r>
      <w:r w:rsidR="00AB2838" w:rsidRPr="00EB162E">
        <w:rPr>
          <w:rFonts w:ascii="Bookman Old Style" w:eastAsia="Times New Roman" w:hAnsi="Bookman Old Style"/>
          <w:sz w:val="22"/>
          <w:szCs w:val="22"/>
          <w:lang w:eastAsia="hr-HR"/>
        </w:rPr>
        <w:t>ORGANIZACIJA VATROGASTVA NA PODRUČJU OPĆINE PERUŠIĆ</w:t>
      </w:r>
    </w:p>
    <w:p w14:paraId="0E5E03A1" w14:textId="77777777"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p>
    <w:p w14:paraId="47BDF9BA" w14:textId="77777777"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EB162E">
        <w:rPr>
          <w:rFonts w:ascii="Bookman Old Style" w:hAnsi="Bookman Old Style" w:cs="Calibri"/>
          <w:color w:val="000000"/>
          <w:sz w:val="22"/>
          <w:szCs w:val="22"/>
        </w:rPr>
        <w:t xml:space="preserve">Dobrovoljno vatrogasno društvo Perušić osnovano je 1995. godine u Perušiću od strane nekolicine građana svjesnih potrebe organiziranja i razvoja vatrogastva i zaštite od požara, kulturnog i humanitarnog djelovanja. Društvo je registrirano kao udruga građana, a djeluje u skladu sa Zakonom o vatrogastvu i Zakonom o zaštiti od požara te drugih pozitivnih hrvatskih propisa vezanih uz rad udruga. Financira se iz proračuna općine Perušić, iz potpora Vatrogasne zajednice županije Ličko </w:t>
      </w:r>
      <w:r w:rsidR="009759AE" w:rsidRPr="00EB162E">
        <w:rPr>
          <w:rFonts w:ascii="Bookman Old Style" w:hAnsi="Bookman Old Style" w:cs="Calibri"/>
          <w:color w:val="000000"/>
          <w:sz w:val="22"/>
          <w:szCs w:val="22"/>
        </w:rPr>
        <w:t>–</w:t>
      </w:r>
      <w:r w:rsidRPr="00EB162E">
        <w:rPr>
          <w:rFonts w:ascii="Bookman Old Style" w:hAnsi="Bookman Old Style" w:cs="Calibri"/>
          <w:color w:val="000000"/>
          <w:sz w:val="22"/>
          <w:szCs w:val="22"/>
        </w:rPr>
        <w:t xml:space="preserve"> senjske te svojim vlastitim radom. </w:t>
      </w:r>
    </w:p>
    <w:p w14:paraId="5E221DEC" w14:textId="77777777"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p>
    <w:p w14:paraId="5DE2E044" w14:textId="0E534513"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EB162E">
        <w:rPr>
          <w:rFonts w:ascii="Bookman Old Style" w:hAnsi="Bookman Old Style" w:cs="Calibri"/>
          <w:color w:val="000000"/>
          <w:sz w:val="22"/>
          <w:szCs w:val="22"/>
        </w:rPr>
        <w:t xml:space="preserve">Društvo na dobrovoljnoj bazi razvija i unaprjeđuje vatrogastvo i vatrozaštitu sukladno tehničkom razvoju i praksi u domovini, i svijetu. Temeljem Procjene ugroženosti zaštite od požara i Plana zaštite od požara Općine Perušić, društvo je ustrojio vatrogasnu postrojbu koja pokriva područje cijele Općine Perušić. Svi dobrovoljni vatrogasci osposobljeni su od strane VZŽ ličko senjske za zvanje “ispitani vatrogasac” te posjeduju liječničko uvjerenje. Zapovjednik vatrogasne postrojbe ima zvanje profesionalni vatrogasac i položen stručni ispit za rukovođenje vatrogasnim intervencijama čime su ispunjeni svi uvjeti za rad vatrogasne postrojbe. </w:t>
      </w:r>
    </w:p>
    <w:p w14:paraId="63C2825E" w14:textId="77777777"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p>
    <w:p w14:paraId="38103F0B" w14:textId="352A980A"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EB162E">
        <w:rPr>
          <w:rFonts w:ascii="Bookman Old Style" w:hAnsi="Bookman Old Style" w:cs="Calibri"/>
          <w:color w:val="000000"/>
          <w:sz w:val="22"/>
          <w:szCs w:val="22"/>
        </w:rPr>
        <w:t>Društvo djeluje u Vatrogasnom domu u ulici Kralja Tomislava te raspolaže sa dvije garaže i jednom kancelarijom. Prostor je uređen vlastitim radom</w:t>
      </w:r>
      <w:r w:rsidR="00AB2838" w:rsidRPr="00EB162E">
        <w:rPr>
          <w:rFonts w:ascii="Bookman Old Style" w:hAnsi="Bookman Old Style" w:cs="Calibri"/>
          <w:color w:val="000000"/>
          <w:sz w:val="22"/>
          <w:szCs w:val="22"/>
        </w:rPr>
        <w:t>.</w:t>
      </w:r>
      <w:r w:rsidRPr="00EB162E">
        <w:rPr>
          <w:rFonts w:ascii="Bookman Old Style" w:hAnsi="Bookman Old Style" w:cs="Calibri"/>
          <w:color w:val="000000"/>
          <w:sz w:val="22"/>
          <w:szCs w:val="22"/>
        </w:rPr>
        <w:t xml:space="preserve"> </w:t>
      </w:r>
    </w:p>
    <w:p w14:paraId="624F5C3D" w14:textId="77777777"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p>
    <w:p w14:paraId="199288CC" w14:textId="77777777"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EB162E">
        <w:rPr>
          <w:rFonts w:ascii="Bookman Old Style" w:hAnsi="Bookman Old Style" w:cs="Calibri"/>
          <w:color w:val="000000"/>
          <w:sz w:val="22"/>
          <w:szCs w:val="22"/>
        </w:rPr>
        <w:t xml:space="preserve">Društvo prosječno godišnje ima 100 intervencija od čega je najveći dio gašenje požara otvorenih prostora i požara šume, do 10 požara na građevinama i nekoliko požara na prijevoznim sredstvima. Od tehničkih intervencija najčešće je ispumpavanje poplavljenih objekata, do 20 intervencija te provaljivanje u stanove na zahtjev policije, kao i manji broj intervencija spašavanja i izvlačenja iz dubina, odnosno iz bunara i cisterni. </w:t>
      </w:r>
    </w:p>
    <w:p w14:paraId="2596BE85" w14:textId="77777777"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p>
    <w:p w14:paraId="2317C7F0" w14:textId="77777777" w:rsidR="00171F3E" w:rsidRPr="00EB162E" w:rsidRDefault="00171F3E" w:rsidP="00171F3E">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EB162E">
        <w:rPr>
          <w:rFonts w:ascii="Bookman Old Style" w:hAnsi="Bookman Old Style" w:cs="Calibri"/>
          <w:color w:val="000000"/>
          <w:sz w:val="22"/>
          <w:szCs w:val="22"/>
        </w:rPr>
        <w:lastRenderedPageBreak/>
        <w:t>Društvo aktivno učestvuje i u slučajevima poplava na području Kosinja prijevozom potrebnih namirnica, čamaca, pružanjem pomoći ugroženom stanovništvu, ispumpavanjem objekata i zagađenih bunara.</w:t>
      </w:r>
    </w:p>
    <w:p w14:paraId="17BE62F4" w14:textId="4BD07D67" w:rsidR="00171F3E" w:rsidRPr="00EB162E" w:rsidRDefault="00171F3E" w:rsidP="00AB2838">
      <w:pPr>
        <w:pStyle w:val="NormalWeb"/>
        <w:shd w:val="clear" w:color="auto" w:fill="FFFFFF"/>
        <w:spacing w:before="0" w:beforeAutospacing="0" w:after="0" w:afterAutospacing="0" w:line="276" w:lineRule="auto"/>
        <w:rPr>
          <w:rFonts w:ascii="Bookman Old Style" w:hAnsi="Bookman Old Style" w:cs="Calibri"/>
          <w:color w:val="000000"/>
          <w:sz w:val="22"/>
          <w:szCs w:val="22"/>
          <w:highlight w:val="yellow"/>
        </w:rPr>
      </w:pPr>
    </w:p>
    <w:p w14:paraId="1B5B665E" w14:textId="0078A8BE" w:rsidR="00AB2838" w:rsidRPr="00EB162E" w:rsidRDefault="00AB2838" w:rsidP="00AB2838">
      <w:pPr>
        <w:pStyle w:val="Caption"/>
        <w:jc w:val="center"/>
        <w:rPr>
          <w:rFonts w:ascii="Bookman Old Style" w:hAnsi="Bookman Old Style"/>
          <w:sz w:val="22"/>
          <w:szCs w:val="22"/>
        </w:rPr>
      </w:pPr>
      <w:r w:rsidRPr="00EB162E">
        <w:rPr>
          <w:rFonts w:ascii="Bookman Old Style" w:hAnsi="Bookman Old Style"/>
          <w:sz w:val="22"/>
          <w:szCs w:val="22"/>
        </w:rPr>
        <w:t xml:space="preserve">Tablica </w:t>
      </w:r>
      <w:r w:rsidRPr="00EB162E">
        <w:rPr>
          <w:rFonts w:ascii="Bookman Old Style" w:hAnsi="Bookman Old Style"/>
          <w:noProof/>
          <w:sz w:val="22"/>
          <w:szCs w:val="22"/>
        </w:rPr>
        <w:fldChar w:fldCharType="begin"/>
      </w:r>
      <w:r w:rsidRPr="00EB162E">
        <w:rPr>
          <w:rFonts w:ascii="Bookman Old Style" w:hAnsi="Bookman Old Style"/>
          <w:noProof/>
          <w:sz w:val="22"/>
          <w:szCs w:val="22"/>
        </w:rPr>
        <w:instrText xml:space="preserve"> SEQ Tablica \* ARABIC </w:instrText>
      </w:r>
      <w:r w:rsidRPr="00EB162E">
        <w:rPr>
          <w:rFonts w:ascii="Bookman Old Style" w:hAnsi="Bookman Old Style"/>
          <w:noProof/>
          <w:sz w:val="22"/>
          <w:szCs w:val="22"/>
        </w:rPr>
        <w:fldChar w:fldCharType="separate"/>
      </w:r>
      <w:r w:rsidR="00793702">
        <w:rPr>
          <w:rFonts w:ascii="Bookman Old Style" w:hAnsi="Bookman Old Style"/>
          <w:noProof/>
          <w:sz w:val="22"/>
          <w:szCs w:val="22"/>
        </w:rPr>
        <w:t>1</w:t>
      </w:r>
      <w:r w:rsidRPr="00EB162E">
        <w:rPr>
          <w:rFonts w:ascii="Bookman Old Style" w:hAnsi="Bookman Old Style"/>
          <w:noProof/>
          <w:sz w:val="22"/>
          <w:szCs w:val="22"/>
        </w:rPr>
        <w:fldChar w:fldCharType="end"/>
      </w:r>
      <w:r w:rsidRPr="00EB162E">
        <w:rPr>
          <w:rFonts w:ascii="Bookman Old Style" w:hAnsi="Bookman Old Style"/>
          <w:sz w:val="22"/>
          <w:szCs w:val="22"/>
        </w:rPr>
        <w:t>: Prikaz podataka operativnih snaga vatrogastva DVD-a Perušić za 2020.god.</w:t>
      </w:r>
    </w:p>
    <w:tbl>
      <w:tblPr>
        <w:tblStyle w:val="TableGrid"/>
        <w:tblW w:w="9072" w:type="dxa"/>
        <w:tblInd w:w="-5" w:type="dxa"/>
        <w:tblLook w:val="04A0" w:firstRow="1" w:lastRow="0" w:firstColumn="1" w:lastColumn="0" w:noHBand="0" w:noVBand="1"/>
      </w:tblPr>
      <w:tblGrid>
        <w:gridCol w:w="4122"/>
        <w:gridCol w:w="4950"/>
      </w:tblGrid>
      <w:tr w:rsidR="00AB2838" w:rsidRPr="00EB162E" w14:paraId="69AB2CB0" w14:textId="77777777" w:rsidTr="001B55D4">
        <w:trPr>
          <w:trHeight w:val="258"/>
        </w:trPr>
        <w:tc>
          <w:tcPr>
            <w:tcW w:w="4122" w:type="dxa"/>
            <w:vAlign w:val="center"/>
          </w:tcPr>
          <w:p w14:paraId="1C72DAEC" w14:textId="77777777" w:rsidR="00AB2838" w:rsidRPr="00EB162E" w:rsidRDefault="00AB2838" w:rsidP="001B55D4">
            <w:pPr>
              <w:spacing w:after="0" w:line="240" w:lineRule="auto"/>
              <w:rPr>
                <w:rFonts w:ascii="Bookman Old Style" w:hAnsi="Bookman Old Style" w:cs="Calibri"/>
                <w:b/>
                <w:bCs/>
                <w:sz w:val="22"/>
              </w:rPr>
            </w:pPr>
            <w:r w:rsidRPr="00EB162E">
              <w:rPr>
                <w:rFonts w:ascii="Bookman Old Style" w:hAnsi="Bookman Old Style" w:cs="Calibri"/>
                <w:b/>
                <w:bCs/>
                <w:sz w:val="22"/>
              </w:rPr>
              <w:t>POPIS POSTOJEĆE OPREME</w:t>
            </w:r>
          </w:p>
        </w:tc>
        <w:tc>
          <w:tcPr>
            <w:tcW w:w="4950" w:type="dxa"/>
            <w:vAlign w:val="center"/>
          </w:tcPr>
          <w:p w14:paraId="7D45611A" w14:textId="531D32FF" w:rsidR="00AB2838" w:rsidRPr="00EB162E" w:rsidRDefault="00AB2838" w:rsidP="001B55D4">
            <w:pPr>
              <w:spacing w:after="0" w:line="240" w:lineRule="auto"/>
              <w:rPr>
                <w:rFonts w:ascii="Bookman Old Style" w:hAnsi="Bookman Old Style" w:cs="Calibri"/>
                <w:sz w:val="22"/>
              </w:rPr>
            </w:pPr>
            <w:r w:rsidRPr="00EB162E">
              <w:rPr>
                <w:rFonts w:ascii="Bookman Old Style" w:hAnsi="Bookman Old Style" w:cs="Calibri"/>
                <w:sz w:val="22"/>
              </w:rPr>
              <w:t xml:space="preserve">Prema popisu u aplikacijI VATRONET </w:t>
            </w:r>
          </w:p>
        </w:tc>
      </w:tr>
      <w:tr w:rsidR="00AB2838" w:rsidRPr="00EB162E" w14:paraId="73396DF1" w14:textId="77777777" w:rsidTr="001B55D4">
        <w:trPr>
          <w:trHeight w:val="258"/>
        </w:trPr>
        <w:tc>
          <w:tcPr>
            <w:tcW w:w="4122" w:type="dxa"/>
            <w:vAlign w:val="center"/>
          </w:tcPr>
          <w:p w14:paraId="66DE3AB8" w14:textId="77777777" w:rsidR="00AB2838" w:rsidRPr="00EB162E" w:rsidRDefault="00AB2838" w:rsidP="001B55D4">
            <w:pPr>
              <w:spacing w:after="0" w:line="240" w:lineRule="auto"/>
              <w:rPr>
                <w:rFonts w:ascii="Bookman Old Style" w:hAnsi="Bookman Old Style" w:cs="Calibri"/>
                <w:b/>
                <w:bCs/>
                <w:sz w:val="22"/>
              </w:rPr>
            </w:pPr>
            <w:r w:rsidRPr="00EB162E">
              <w:rPr>
                <w:rFonts w:ascii="Bookman Old Style" w:hAnsi="Bookman Old Style" w:cs="Calibri"/>
                <w:b/>
                <w:bCs/>
                <w:sz w:val="22"/>
              </w:rPr>
              <w:t xml:space="preserve">BROJ ČLANOVA </w:t>
            </w:r>
          </w:p>
          <w:p w14:paraId="767F9C6D" w14:textId="77777777" w:rsidR="00AB2838" w:rsidRPr="00EB162E" w:rsidRDefault="00AB2838" w:rsidP="001B55D4">
            <w:pPr>
              <w:spacing w:after="0" w:line="240" w:lineRule="auto"/>
              <w:rPr>
                <w:rFonts w:ascii="Bookman Old Style" w:hAnsi="Bookman Old Style" w:cs="Calibri"/>
                <w:sz w:val="22"/>
              </w:rPr>
            </w:pPr>
            <w:r w:rsidRPr="00EB162E">
              <w:rPr>
                <w:rFonts w:ascii="Bookman Old Style" w:hAnsi="Bookman Old Style" w:cs="Calibri"/>
                <w:sz w:val="22"/>
              </w:rPr>
              <w:t>(zaposleni, operativni, volonteri)</w:t>
            </w:r>
          </w:p>
        </w:tc>
        <w:tc>
          <w:tcPr>
            <w:tcW w:w="4950" w:type="dxa"/>
            <w:vAlign w:val="center"/>
          </w:tcPr>
          <w:p w14:paraId="18A0FDE8" w14:textId="77777777" w:rsidR="00AB2838" w:rsidRPr="00EB162E" w:rsidRDefault="00AB2838" w:rsidP="001B55D4">
            <w:pPr>
              <w:spacing w:after="0" w:line="240" w:lineRule="auto"/>
              <w:rPr>
                <w:rFonts w:ascii="Bookman Old Style" w:hAnsi="Bookman Old Style" w:cs="Calibri"/>
                <w:sz w:val="22"/>
              </w:rPr>
            </w:pPr>
            <w:r w:rsidRPr="00EB162E">
              <w:rPr>
                <w:rFonts w:ascii="Bookman Old Style" w:hAnsi="Bookman Old Style" w:cs="Calibri"/>
                <w:sz w:val="22"/>
              </w:rPr>
              <w:t>2 zaposlena, 20 operativnih članova</w:t>
            </w:r>
          </w:p>
        </w:tc>
      </w:tr>
      <w:tr w:rsidR="00AB2838" w:rsidRPr="00EB162E" w14:paraId="5C7E1FC0" w14:textId="77777777" w:rsidTr="001B55D4">
        <w:trPr>
          <w:trHeight w:val="511"/>
        </w:trPr>
        <w:tc>
          <w:tcPr>
            <w:tcW w:w="4122" w:type="dxa"/>
            <w:vAlign w:val="center"/>
          </w:tcPr>
          <w:p w14:paraId="7D3BAD62" w14:textId="77777777" w:rsidR="00AB2838" w:rsidRPr="00EB162E" w:rsidRDefault="00AB2838" w:rsidP="001B55D4">
            <w:pPr>
              <w:spacing w:after="0" w:line="240" w:lineRule="auto"/>
              <w:rPr>
                <w:rFonts w:ascii="Bookman Old Style" w:hAnsi="Bookman Old Style" w:cs="Calibri"/>
                <w:b/>
                <w:bCs/>
                <w:sz w:val="22"/>
              </w:rPr>
            </w:pPr>
            <w:r w:rsidRPr="00EB162E">
              <w:rPr>
                <w:rFonts w:ascii="Bookman Old Style" w:hAnsi="Bookman Old Style" w:cs="Calibri"/>
                <w:b/>
                <w:bCs/>
                <w:sz w:val="22"/>
              </w:rPr>
              <w:t xml:space="preserve">POPIS AKTIVNOSTI PROVEDENIH U 2020.god. </w:t>
            </w:r>
          </w:p>
          <w:p w14:paraId="75778C19" w14:textId="77777777" w:rsidR="00AB2838" w:rsidRPr="00EB162E" w:rsidRDefault="00AB2838" w:rsidP="001B55D4">
            <w:pPr>
              <w:spacing w:after="0" w:line="240" w:lineRule="auto"/>
              <w:rPr>
                <w:rFonts w:ascii="Bookman Old Style" w:hAnsi="Bookman Old Style" w:cs="Calibri"/>
                <w:sz w:val="22"/>
              </w:rPr>
            </w:pPr>
            <w:r w:rsidRPr="00EB162E">
              <w:rPr>
                <w:rFonts w:ascii="Bookman Old Style" w:hAnsi="Bookman Old Style" w:cs="Calibri"/>
                <w:sz w:val="22"/>
              </w:rPr>
              <w:t>(akcije, edukacije, usavršavanja, intervencije i sl.)</w:t>
            </w:r>
          </w:p>
        </w:tc>
        <w:tc>
          <w:tcPr>
            <w:tcW w:w="4950" w:type="dxa"/>
            <w:vAlign w:val="center"/>
          </w:tcPr>
          <w:p w14:paraId="064692E5" w14:textId="77777777" w:rsidR="00AB2838" w:rsidRPr="00EB162E" w:rsidRDefault="00AB2838" w:rsidP="001B55D4">
            <w:pPr>
              <w:spacing w:after="0" w:line="240" w:lineRule="auto"/>
              <w:rPr>
                <w:rFonts w:ascii="Bookman Old Style" w:hAnsi="Bookman Old Style" w:cs="Calibri"/>
                <w:sz w:val="22"/>
              </w:rPr>
            </w:pPr>
            <w:r w:rsidRPr="00EB162E">
              <w:rPr>
                <w:rFonts w:ascii="Bookman Old Style" w:hAnsi="Bookman Old Style" w:cs="Calibri"/>
                <w:sz w:val="22"/>
              </w:rPr>
              <w:t>24 vatrogasne intervencije</w:t>
            </w:r>
          </w:p>
        </w:tc>
      </w:tr>
    </w:tbl>
    <w:p w14:paraId="616C3825" w14:textId="77777777" w:rsidR="00AB2838" w:rsidRPr="00EB162E" w:rsidRDefault="00AB2838" w:rsidP="009759AE">
      <w:pPr>
        <w:pStyle w:val="Heading1"/>
        <w:spacing w:before="0"/>
        <w:rPr>
          <w:rFonts w:ascii="Bookman Old Style" w:hAnsi="Bookman Old Style"/>
          <w:sz w:val="22"/>
          <w:szCs w:val="22"/>
          <w:highlight w:val="yellow"/>
          <w:lang w:eastAsia="hr-HR"/>
        </w:rPr>
      </w:pPr>
    </w:p>
    <w:p w14:paraId="203C9009" w14:textId="4517CF2C" w:rsidR="002334D9" w:rsidRPr="00EB162E" w:rsidRDefault="00171F3E" w:rsidP="009759AE">
      <w:pPr>
        <w:pStyle w:val="Heading1"/>
        <w:spacing w:before="0"/>
        <w:rPr>
          <w:rFonts w:ascii="Bookman Old Style" w:hAnsi="Bookman Old Style"/>
          <w:sz w:val="22"/>
          <w:szCs w:val="22"/>
          <w:lang w:eastAsia="hr-HR"/>
        </w:rPr>
      </w:pPr>
      <w:r w:rsidRPr="00EB162E">
        <w:rPr>
          <w:rFonts w:ascii="Bookman Old Style" w:hAnsi="Bookman Old Style"/>
          <w:sz w:val="22"/>
          <w:szCs w:val="22"/>
          <w:lang w:eastAsia="hr-HR"/>
        </w:rPr>
        <w:t>3. PREVEN</w:t>
      </w:r>
      <w:r w:rsidR="00AB2838" w:rsidRPr="00EB162E">
        <w:rPr>
          <w:rFonts w:ascii="Bookman Old Style" w:hAnsi="Bookman Old Style"/>
          <w:sz w:val="22"/>
          <w:szCs w:val="22"/>
          <w:lang w:eastAsia="hr-HR"/>
        </w:rPr>
        <w:t>TIVNA DJELATNOST</w:t>
      </w:r>
    </w:p>
    <w:p w14:paraId="3D73B2B0" w14:textId="1A9ACC67" w:rsidR="00AB2838" w:rsidRPr="00EB162E" w:rsidRDefault="00AB2838" w:rsidP="00AB2838">
      <w:pPr>
        <w:spacing w:after="0"/>
        <w:rPr>
          <w:rFonts w:ascii="Bookman Old Style" w:hAnsi="Bookman Old Style"/>
          <w:sz w:val="22"/>
          <w:highlight w:val="yellow"/>
          <w:lang w:eastAsia="hr-HR"/>
        </w:rPr>
      </w:pPr>
    </w:p>
    <w:p w14:paraId="09DC75E2" w14:textId="3439B4FF" w:rsidR="00AB2838" w:rsidRPr="00EB162E" w:rsidRDefault="00AB2838" w:rsidP="00AB2838">
      <w:pPr>
        <w:rPr>
          <w:rFonts w:ascii="Bookman Old Style" w:hAnsi="Bookman Old Style" w:cs="Calibri"/>
          <w:sz w:val="22"/>
          <w:lang w:eastAsia="hr-HR"/>
        </w:rPr>
      </w:pPr>
      <w:r w:rsidRPr="00EB162E">
        <w:rPr>
          <w:rFonts w:ascii="Bookman Old Style" w:hAnsi="Bookman Old Style" w:cs="Calibri"/>
          <w:sz w:val="22"/>
          <w:lang w:eastAsia="hr-HR"/>
        </w:rPr>
        <w:t xml:space="preserve">Općina Perušić, obavezana je temeljem iskustva iz protekle požarne sezone izvršiti usklađivanje svih podataka i odrednica iz važećih planova zaštite od požara. </w:t>
      </w:r>
    </w:p>
    <w:p w14:paraId="69A305D6" w14:textId="0FD1D537" w:rsidR="00AB2838" w:rsidRPr="00EB162E" w:rsidRDefault="00AB2838" w:rsidP="00AB2838">
      <w:pPr>
        <w:rPr>
          <w:rFonts w:ascii="Bookman Old Style" w:hAnsi="Bookman Old Style" w:cs="Calibri"/>
          <w:sz w:val="22"/>
          <w:lang w:eastAsia="hr-HR"/>
        </w:rPr>
      </w:pPr>
      <w:r w:rsidRPr="00EB162E">
        <w:rPr>
          <w:rFonts w:ascii="Bookman Old Style" w:hAnsi="Bookman Old Style" w:cs="Calibri"/>
          <w:sz w:val="22"/>
          <w:lang w:eastAsia="hr-HR"/>
        </w:rPr>
        <w:t xml:space="preserve">Općina Perušić obavezna je organizirati sjednice Stožera civilne zaštite i vatrogasnog zapovjedništva, tematski vezano uz pripremu požarne sezone na kojima je potrebno: </w:t>
      </w:r>
    </w:p>
    <w:p w14:paraId="2E23DF6D" w14:textId="57E25BCF" w:rsidR="00AB2838" w:rsidRPr="00EB162E" w:rsidRDefault="00AB2838" w:rsidP="00AB2838">
      <w:pPr>
        <w:pStyle w:val="ListParagraph"/>
        <w:numPr>
          <w:ilvl w:val="0"/>
          <w:numId w:val="10"/>
        </w:numPr>
        <w:jc w:val="both"/>
        <w:rPr>
          <w:rFonts w:ascii="Bookman Old Style" w:hAnsi="Bookman Old Style" w:cs="Calibri"/>
          <w:lang w:eastAsia="hr-HR"/>
        </w:rPr>
      </w:pPr>
      <w:proofErr w:type="spellStart"/>
      <w:r w:rsidRPr="00EB162E">
        <w:rPr>
          <w:rFonts w:ascii="Bookman Old Style" w:hAnsi="Bookman Old Style" w:cs="Calibri"/>
          <w:lang w:eastAsia="hr-HR"/>
        </w:rPr>
        <w:t>razmotriti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stanje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zaštite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od</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požara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području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Općine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Perušić</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usvojiti</w:t>
      </w:r>
      <w:proofErr w:type="spellEnd"/>
      <w:r w:rsidRPr="00EB162E">
        <w:rPr>
          <w:rFonts w:ascii="Bookman Old Style" w:hAnsi="Bookman Old Style" w:cs="Calibri"/>
          <w:lang w:eastAsia="hr-HR"/>
        </w:rPr>
        <w:t xml:space="preserve"> Plan </w:t>
      </w:r>
      <w:proofErr w:type="spellStart"/>
      <w:r w:rsidRPr="00EB162E">
        <w:rPr>
          <w:rFonts w:ascii="Bookman Old Style" w:hAnsi="Bookman Old Style" w:cs="Calibri"/>
          <w:lang w:eastAsia="hr-HR"/>
        </w:rPr>
        <w:t>rada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tekuću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požarnu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sezonu</w:t>
      </w:r>
      <w:proofErr w:type="spellEnd"/>
      <w:r w:rsidRPr="00EB162E">
        <w:rPr>
          <w:rFonts w:ascii="Bookman Old Style" w:hAnsi="Bookman Old Style" w:cs="Calibri"/>
          <w:lang w:eastAsia="hr-HR"/>
        </w:rPr>
        <w:t>,</w:t>
      </w:r>
    </w:p>
    <w:p w14:paraId="313F15AA" w14:textId="77777777" w:rsidR="00AB2838" w:rsidRPr="00EB162E" w:rsidRDefault="00AB2838" w:rsidP="00AB2838">
      <w:pPr>
        <w:pStyle w:val="ListParagraph"/>
        <w:numPr>
          <w:ilvl w:val="0"/>
          <w:numId w:val="10"/>
        </w:numPr>
        <w:jc w:val="both"/>
        <w:rPr>
          <w:rFonts w:ascii="Bookman Old Style" w:hAnsi="Bookman Old Style" w:cs="Calibri"/>
          <w:lang w:eastAsia="hr-HR"/>
        </w:rPr>
      </w:pPr>
      <w:proofErr w:type="spellStart"/>
      <w:r w:rsidRPr="00EB162E">
        <w:rPr>
          <w:rFonts w:ascii="Bookman Old Style" w:hAnsi="Bookman Old Style" w:cs="Calibri"/>
          <w:lang w:eastAsia="hr-HR"/>
        </w:rPr>
        <w:t>razmotriti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razraditi</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usvojiti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projekciju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korištenja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Financijskim</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planom</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osiguranih</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sredstava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provođenje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zadataka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tijekom</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požarne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sezone</w:t>
      </w:r>
      <w:proofErr w:type="spellEnd"/>
      <w:r w:rsidRPr="00EB162E">
        <w:rPr>
          <w:rFonts w:ascii="Bookman Old Style" w:hAnsi="Bookman Old Style" w:cs="Calibri"/>
          <w:lang w:eastAsia="hr-HR"/>
        </w:rPr>
        <w:t>,</w:t>
      </w:r>
    </w:p>
    <w:p w14:paraId="5C2EF605" w14:textId="644FCABB" w:rsidR="00AB2838" w:rsidRPr="00EB162E" w:rsidRDefault="00AB2838" w:rsidP="00AB2838">
      <w:pPr>
        <w:pStyle w:val="ListParagraph"/>
        <w:numPr>
          <w:ilvl w:val="0"/>
          <w:numId w:val="10"/>
        </w:numPr>
        <w:jc w:val="both"/>
        <w:rPr>
          <w:rFonts w:ascii="Bookman Old Style" w:hAnsi="Bookman Old Style" w:cs="Calibri"/>
          <w:lang w:eastAsia="hr-HR"/>
        </w:rPr>
      </w:pPr>
      <w:proofErr w:type="spellStart"/>
      <w:r w:rsidRPr="00EB162E">
        <w:rPr>
          <w:rFonts w:ascii="Bookman Old Style" w:hAnsi="Bookman Old Style" w:cs="Calibri"/>
          <w:lang w:eastAsia="hr-HR"/>
        </w:rPr>
        <w:t>predložiti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usvajanje</w:t>
      </w:r>
      <w:proofErr w:type="spellEnd"/>
      <w:r w:rsidRPr="00EB162E">
        <w:rPr>
          <w:rFonts w:ascii="Bookman Old Style" w:hAnsi="Bookman Old Style" w:cs="Calibri"/>
          <w:lang w:eastAsia="hr-HR"/>
        </w:rPr>
        <w:t xml:space="preserve"> Plana </w:t>
      </w:r>
      <w:proofErr w:type="spellStart"/>
      <w:r w:rsidRPr="00EB162E">
        <w:rPr>
          <w:rFonts w:ascii="Bookman Old Style" w:hAnsi="Bookman Old Style" w:cs="Calibri"/>
          <w:lang w:eastAsia="hr-HR"/>
        </w:rPr>
        <w:t>operativne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provedbe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Programa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aktivnosti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području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Općine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Perušić</w:t>
      </w:r>
      <w:proofErr w:type="spellEnd"/>
      <w:r w:rsidRPr="00EB162E">
        <w:rPr>
          <w:rFonts w:ascii="Bookman Old Style" w:hAnsi="Bookman Old Style" w:cs="Calibri"/>
          <w:lang w:eastAsia="hr-HR"/>
        </w:rPr>
        <w:t>,</w:t>
      </w:r>
    </w:p>
    <w:p w14:paraId="10A100CD" w14:textId="5DA551D2" w:rsidR="00AB2838" w:rsidRPr="00EB162E" w:rsidRDefault="00AB2838" w:rsidP="00AB2838">
      <w:pPr>
        <w:pStyle w:val="ListParagraph"/>
        <w:numPr>
          <w:ilvl w:val="0"/>
          <w:numId w:val="10"/>
        </w:numPr>
        <w:jc w:val="both"/>
        <w:rPr>
          <w:rFonts w:ascii="Bookman Old Style" w:hAnsi="Bookman Old Style" w:cs="Calibri"/>
          <w:lang w:eastAsia="hr-HR"/>
        </w:rPr>
      </w:pPr>
      <w:proofErr w:type="spellStart"/>
      <w:r w:rsidRPr="00EB162E">
        <w:rPr>
          <w:rFonts w:ascii="Bookman Old Style" w:hAnsi="Bookman Old Style" w:cs="Calibri"/>
          <w:lang w:eastAsia="hr-HR"/>
        </w:rPr>
        <w:t>predložiti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usvajanje</w:t>
      </w:r>
      <w:proofErr w:type="spellEnd"/>
      <w:r w:rsidRPr="00EB162E">
        <w:rPr>
          <w:rFonts w:ascii="Bookman Old Style" w:hAnsi="Bookman Old Style" w:cs="Calibri"/>
          <w:lang w:eastAsia="hr-HR"/>
        </w:rPr>
        <w:t xml:space="preserve"> Plana </w:t>
      </w:r>
      <w:proofErr w:type="spellStart"/>
      <w:r w:rsidRPr="00EB162E">
        <w:rPr>
          <w:rFonts w:ascii="Bookman Old Style" w:hAnsi="Bookman Old Style" w:cs="Calibri"/>
          <w:lang w:eastAsia="hr-HR"/>
        </w:rPr>
        <w:t>aktivnog</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uključenja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svih</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subjekata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zaštite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od</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požara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području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Općine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Perušić</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vodeći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računa</w:t>
      </w:r>
      <w:proofErr w:type="spellEnd"/>
      <w:r w:rsidRPr="00EB162E">
        <w:rPr>
          <w:rFonts w:ascii="Bookman Old Style" w:hAnsi="Bookman Old Style" w:cs="Calibri"/>
          <w:lang w:eastAsia="hr-HR"/>
        </w:rPr>
        <w:t xml:space="preserve"> o </w:t>
      </w:r>
      <w:proofErr w:type="spellStart"/>
      <w:r w:rsidRPr="00EB162E">
        <w:rPr>
          <w:rFonts w:ascii="Bookman Old Style" w:hAnsi="Bookman Old Style" w:cs="Calibri"/>
          <w:lang w:eastAsia="hr-HR"/>
        </w:rPr>
        <w:t>uskladbi</w:t>
      </w:r>
      <w:proofErr w:type="spellEnd"/>
      <w:r w:rsidRPr="00EB162E">
        <w:rPr>
          <w:rFonts w:ascii="Bookman Old Style" w:hAnsi="Bookman Old Style" w:cs="Calibri"/>
          <w:lang w:eastAsia="hr-HR"/>
        </w:rPr>
        <w:t xml:space="preserve"> s </w:t>
      </w:r>
      <w:proofErr w:type="spellStart"/>
      <w:r w:rsidRPr="00EB162E">
        <w:rPr>
          <w:rFonts w:ascii="Bookman Old Style" w:hAnsi="Bookman Old Style" w:cs="Calibri"/>
          <w:lang w:eastAsia="hr-HR"/>
        </w:rPr>
        <w:t>Planom</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angažiranja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vatrogasnih</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snaga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području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Ličko</w:t>
      </w:r>
      <w:proofErr w:type="spellEnd"/>
      <w:r w:rsidRPr="00EB162E">
        <w:rPr>
          <w:rFonts w:ascii="Bookman Old Style" w:hAnsi="Bookman Old Style" w:cs="Calibri"/>
          <w:lang w:eastAsia="hr-HR"/>
        </w:rPr>
        <w:t xml:space="preserve"> - </w:t>
      </w:r>
      <w:proofErr w:type="spellStart"/>
      <w:r w:rsidRPr="00EB162E">
        <w:rPr>
          <w:rFonts w:ascii="Bookman Old Style" w:hAnsi="Bookman Old Style" w:cs="Calibri"/>
          <w:lang w:eastAsia="hr-HR"/>
        </w:rPr>
        <w:t>senjske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županije</w:t>
      </w:r>
      <w:proofErr w:type="spellEnd"/>
      <w:r w:rsidRPr="00EB162E">
        <w:rPr>
          <w:rFonts w:ascii="Bookman Old Style" w:hAnsi="Bookman Old Style" w:cs="Calibri"/>
          <w:lang w:eastAsia="hr-HR"/>
        </w:rPr>
        <w:t xml:space="preserve">, </w:t>
      </w:r>
    </w:p>
    <w:p w14:paraId="0BA869EE" w14:textId="539E411E" w:rsidR="00AB2838" w:rsidRPr="00EB162E" w:rsidRDefault="00AB2838" w:rsidP="00AB2838">
      <w:pPr>
        <w:pStyle w:val="ListParagraph"/>
        <w:numPr>
          <w:ilvl w:val="0"/>
          <w:numId w:val="10"/>
        </w:numPr>
        <w:jc w:val="both"/>
        <w:rPr>
          <w:rFonts w:ascii="Bookman Old Style" w:hAnsi="Bookman Old Style" w:cs="Calibri"/>
          <w:lang w:eastAsia="hr-HR"/>
        </w:rPr>
      </w:pPr>
      <w:proofErr w:type="spellStart"/>
      <w:r w:rsidRPr="00EB162E">
        <w:rPr>
          <w:rFonts w:ascii="Bookman Old Style" w:hAnsi="Bookman Old Style" w:cs="Calibri"/>
          <w:lang w:eastAsia="hr-HR"/>
        </w:rPr>
        <w:t>predložiti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potrebne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radnje</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odrediti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pogodne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lokalitete</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prostore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radi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uspostave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odgovarajućih</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zapovjednih</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mjesta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koordinaciju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gašenja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požara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sukladno</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odredbama</w:t>
      </w:r>
      <w:proofErr w:type="spellEnd"/>
      <w:r w:rsidRPr="00EB162E">
        <w:rPr>
          <w:rFonts w:ascii="Bookman Old Style" w:hAnsi="Bookman Old Style" w:cs="Calibri"/>
          <w:lang w:eastAsia="hr-HR"/>
        </w:rPr>
        <w:t xml:space="preserve"> Plana </w:t>
      </w:r>
      <w:proofErr w:type="spellStart"/>
      <w:r w:rsidRPr="00EB162E">
        <w:rPr>
          <w:rFonts w:ascii="Bookman Old Style" w:hAnsi="Bookman Old Style" w:cs="Calibri"/>
          <w:lang w:eastAsia="hr-HR"/>
        </w:rPr>
        <w:t>intervencija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kod</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velikih</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požara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otvorenog</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prostora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teritoriju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Republike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Hrvatske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Narodne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Novine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broj</w:t>
      </w:r>
      <w:proofErr w:type="spellEnd"/>
      <w:r w:rsidRPr="00EB162E">
        <w:rPr>
          <w:rFonts w:ascii="Bookman Old Style" w:hAnsi="Bookman Old Style" w:cs="Calibri"/>
          <w:lang w:eastAsia="hr-HR"/>
        </w:rPr>
        <w:t xml:space="preserve"> 25/01), a </w:t>
      </w:r>
      <w:proofErr w:type="spellStart"/>
      <w:r w:rsidRPr="00EB162E">
        <w:rPr>
          <w:rFonts w:ascii="Bookman Old Style" w:hAnsi="Bookman Old Style" w:cs="Calibri"/>
          <w:lang w:eastAsia="hr-HR"/>
        </w:rPr>
        <w:t>izvješće</w:t>
      </w:r>
      <w:proofErr w:type="spellEnd"/>
      <w:r w:rsidRPr="00EB162E">
        <w:rPr>
          <w:rFonts w:ascii="Bookman Old Style" w:hAnsi="Bookman Old Style" w:cs="Calibri"/>
          <w:lang w:eastAsia="hr-HR"/>
        </w:rPr>
        <w:t xml:space="preserve"> o </w:t>
      </w:r>
      <w:proofErr w:type="spellStart"/>
      <w:r w:rsidRPr="00EB162E">
        <w:rPr>
          <w:rFonts w:ascii="Bookman Old Style" w:hAnsi="Bookman Old Style" w:cs="Calibri"/>
          <w:lang w:eastAsia="hr-HR"/>
        </w:rPr>
        <w:t>istome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dostaviti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Vatrogasnoj</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zajednici</w:t>
      </w:r>
      <w:proofErr w:type="spellEnd"/>
      <w:r w:rsidR="00DB7EFC" w:rsidRPr="00EB162E">
        <w:rPr>
          <w:rFonts w:ascii="Bookman Old Style" w:hAnsi="Bookman Old Style" w:cs="Calibri"/>
          <w:lang w:eastAsia="hr-HR"/>
        </w:rPr>
        <w:t xml:space="preserve"> </w:t>
      </w:r>
      <w:proofErr w:type="spellStart"/>
      <w:r w:rsidR="00DB7EFC" w:rsidRPr="00EB162E">
        <w:rPr>
          <w:rFonts w:ascii="Bookman Old Style" w:hAnsi="Bookman Old Style" w:cs="Calibri"/>
          <w:lang w:eastAsia="hr-HR"/>
        </w:rPr>
        <w:t>Ličko</w:t>
      </w:r>
      <w:proofErr w:type="spellEnd"/>
      <w:r w:rsidR="00DB7EFC" w:rsidRPr="00EB162E">
        <w:rPr>
          <w:rFonts w:ascii="Bookman Old Style" w:hAnsi="Bookman Old Style" w:cs="Calibri"/>
          <w:lang w:eastAsia="hr-HR"/>
        </w:rPr>
        <w:t xml:space="preserve"> – </w:t>
      </w:r>
      <w:proofErr w:type="spellStart"/>
      <w:r w:rsidR="00DB7EFC" w:rsidRPr="00EB162E">
        <w:rPr>
          <w:rFonts w:ascii="Bookman Old Style" w:hAnsi="Bookman Old Style" w:cs="Calibri"/>
          <w:lang w:eastAsia="hr-HR"/>
        </w:rPr>
        <w:t>senjske</w:t>
      </w:r>
      <w:proofErr w:type="spellEnd"/>
      <w:r w:rsidR="00DB7EFC" w:rsidRPr="00EB162E">
        <w:rPr>
          <w:rFonts w:ascii="Bookman Old Style" w:hAnsi="Bookman Old Style" w:cs="Calibri"/>
          <w:lang w:eastAsia="hr-HR"/>
        </w:rPr>
        <w:t xml:space="preserve"> </w:t>
      </w:r>
      <w:proofErr w:type="spellStart"/>
      <w:r w:rsidR="00DB7EFC" w:rsidRPr="00EB162E">
        <w:rPr>
          <w:rFonts w:ascii="Bookman Old Style" w:hAnsi="Bookman Old Style" w:cs="Calibri"/>
          <w:lang w:eastAsia="hr-HR"/>
        </w:rPr>
        <w:t>županije</w:t>
      </w:r>
      <w:proofErr w:type="spellEnd"/>
      <w:r w:rsidRPr="00EB162E">
        <w:rPr>
          <w:rFonts w:ascii="Bookman Old Style" w:hAnsi="Bookman Old Style" w:cs="Calibri"/>
          <w:lang w:eastAsia="hr-HR"/>
        </w:rPr>
        <w:t xml:space="preserve">, </w:t>
      </w:r>
    </w:p>
    <w:p w14:paraId="56F47E71" w14:textId="77777777" w:rsidR="00AB2838" w:rsidRPr="00EB162E" w:rsidRDefault="00AB2838" w:rsidP="00AB2838">
      <w:pPr>
        <w:pStyle w:val="ListParagraph"/>
        <w:numPr>
          <w:ilvl w:val="0"/>
          <w:numId w:val="10"/>
        </w:numPr>
        <w:jc w:val="both"/>
        <w:rPr>
          <w:rFonts w:ascii="Bookman Old Style" w:hAnsi="Bookman Old Style" w:cs="Calibri"/>
          <w:lang w:eastAsia="hr-HR"/>
        </w:rPr>
      </w:pPr>
      <w:proofErr w:type="spellStart"/>
      <w:r w:rsidRPr="00EB162E">
        <w:rPr>
          <w:rFonts w:ascii="Bookman Old Style" w:hAnsi="Bookman Old Style" w:cs="Calibri"/>
          <w:lang w:eastAsia="hr-HR"/>
        </w:rPr>
        <w:t>razmotriti</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po</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potrebi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dodatno</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razraditi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provođenje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postupanja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uključivanje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osoba</w:t>
      </w:r>
      <w:proofErr w:type="spellEnd"/>
      <w:r w:rsidRPr="00EB162E">
        <w:rPr>
          <w:rFonts w:ascii="Bookman Old Style" w:hAnsi="Bookman Old Style" w:cs="Calibri"/>
          <w:lang w:eastAsia="hr-HR"/>
        </w:rPr>
        <w:t xml:space="preserve"> s </w:t>
      </w:r>
      <w:proofErr w:type="spellStart"/>
      <w:r w:rsidRPr="00EB162E">
        <w:rPr>
          <w:rFonts w:ascii="Bookman Old Style" w:hAnsi="Bookman Old Style" w:cs="Calibri"/>
          <w:lang w:eastAsia="hr-HR"/>
        </w:rPr>
        <w:t>posebnim</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ovlastima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kod</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izvanrednih</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događaja</w:t>
      </w:r>
      <w:proofErr w:type="spellEnd"/>
      <w:r w:rsidRPr="00EB162E">
        <w:rPr>
          <w:rFonts w:ascii="Bookman Old Style" w:hAnsi="Bookman Old Style" w:cs="Calibri"/>
          <w:lang w:eastAsia="hr-HR"/>
        </w:rPr>
        <w:t xml:space="preserve">, a </w:t>
      </w:r>
      <w:proofErr w:type="spellStart"/>
      <w:r w:rsidRPr="00EB162E">
        <w:rPr>
          <w:rFonts w:ascii="Bookman Old Style" w:hAnsi="Bookman Old Style" w:cs="Calibri"/>
          <w:lang w:eastAsia="hr-HR"/>
        </w:rPr>
        <w:t>radi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poduzimanja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mjera</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radnji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iz</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svoje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nadležnosti</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Stožera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civilne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zaštite</w:t>
      </w:r>
      <w:proofErr w:type="spellEnd"/>
      <w:r w:rsidRPr="00EB162E">
        <w:rPr>
          <w:rFonts w:ascii="Bookman Old Style" w:hAnsi="Bookman Old Style" w:cs="Calibri"/>
          <w:lang w:eastAsia="hr-HR"/>
        </w:rPr>
        <w:t xml:space="preserve"> u </w:t>
      </w:r>
      <w:proofErr w:type="spellStart"/>
      <w:r w:rsidRPr="00EB162E">
        <w:rPr>
          <w:rFonts w:ascii="Bookman Old Style" w:hAnsi="Bookman Old Style" w:cs="Calibri"/>
          <w:lang w:eastAsia="hr-HR"/>
        </w:rPr>
        <w:t>slučaju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kada</w:t>
      </w:r>
      <w:proofErr w:type="spellEnd"/>
      <w:r w:rsidRPr="00EB162E">
        <w:rPr>
          <w:rFonts w:ascii="Bookman Old Style" w:hAnsi="Bookman Old Style" w:cs="Calibri"/>
          <w:lang w:eastAsia="hr-HR"/>
        </w:rPr>
        <w:t xml:space="preserve"> je </w:t>
      </w:r>
      <w:proofErr w:type="spellStart"/>
      <w:r w:rsidRPr="00EB162E">
        <w:rPr>
          <w:rFonts w:ascii="Bookman Old Style" w:hAnsi="Bookman Old Style" w:cs="Calibri"/>
          <w:lang w:eastAsia="hr-HR"/>
        </w:rPr>
        <w:t>zbog</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razmjera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opasnosti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od</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požara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otvorenom</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prostoru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potrebno</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proglasiti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veliku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nesreću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ili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katastrofu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sukladno</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odredbama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Pravilnika</w:t>
      </w:r>
      <w:proofErr w:type="spellEnd"/>
      <w:r w:rsidRPr="00EB162E">
        <w:rPr>
          <w:rFonts w:ascii="Bookman Old Style" w:hAnsi="Bookman Old Style" w:cs="Calibri"/>
          <w:lang w:eastAsia="hr-HR"/>
        </w:rPr>
        <w:t xml:space="preserve"> o </w:t>
      </w:r>
      <w:proofErr w:type="spellStart"/>
      <w:r w:rsidRPr="00EB162E">
        <w:rPr>
          <w:rFonts w:ascii="Bookman Old Style" w:hAnsi="Bookman Old Style" w:cs="Calibri"/>
          <w:lang w:eastAsia="hr-HR"/>
        </w:rPr>
        <w:t>sastavu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stožera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načinu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rada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te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uvjetima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imenovanje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načelnika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zamjenika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načelnika</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članova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stožera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civilne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zaštite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Narodne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novine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broj</w:t>
      </w:r>
      <w:proofErr w:type="spellEnd"/>
      <w:r w:rsidRPr="00EB162E">
        <w:rPr>
          <w:rFonts w:ascii="Bookman Old Style" w:hAnsi="Bookman Old Style" w:cs="Calibri"/>
          <w:lang w:eastAsia="hr-HR"/>
        </w:rPr>
        <w:t xml:space="preserve"> 126/19).</w:t>
      </w:r>
    </w:p>
    <w:p w14:paraId="7CA38A9E" w14:textId="7F72C2B7" w:rsidR="00AB2838" w:rsidRPr="00EB162E" w:rsidRDefault="00AB2838" w:rsidP="00DB7EFC">
      <w:pPr>
        <w:pStyle w:val="ListParagraph"/>
        <w:numPr>
          <w:ilvl w:val="0"/>
          <w:numId w:val="10"/>
        </w:numPr>
        <w:spacing w:after="0"/>
        <w:ind w:left="714" w:hanging="357"/>
        <w:jc w:val="both"/>
        <w:rPr>
          <w:rFonts w:ascii="Bookman Old Style" w:hAnsi="Bookman Old Style" w:cs="Calibri"/>
          <w:lang w:eastAsia="hr-HR"/>
        </w:rPr>
      </w:pPr>
      <w:proofErr w:type="spellStart"/>
      <w:proofErr w:type="gramStart"/>
      <w:r w:rsidRPr="00EB162E">
        <w:rPr>
          <w:rFonts w:ascii="Bookman Old Style" w:hAnsi="Bookman Old Style" w:cs="Calibri"/>
          <w:lang w:eastAsia="hr-HR"/>
        </w:rPr>
        <w:t>izvješća</w:t>
      </w:r>
      <w:proofErr w:type="spellEnd"/>
      <w:proofErr w:type="gram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zapisnici</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radni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materijali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svakog</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održanog</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Stožera</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civilne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zaštite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Općine</w:t>
      </w:r>
      <w:proofErr w:type="spellEnd"/>
      <w:r w:rsidRPr="00EB162E">
        <w:rPr>
          <w:rFonts w:ascii="Bookman Old Style" w:hAnsi="Bookman Old Style" w:cs="Calibri"/>
          <w:lang w:eastAsia="hr-HR"/>
        </w:rPr>
        <w:t xml:space="preserve"> </w:t>
      </w:r>
      <w:proofErr w:type="spellStart"/>
      <w:r w:rsidR="00DB7EFC" w:rsidRPr="00EB162E">
        <w:rPr>
          <w:rFonts w:ascii="Bookman Old Style" w:hAnsi="Bookman Old Style" w:cs="Calibri"/>
          <w:lang w:eastAsia="hr-HR"/>
        </w:rPr>
        <w:t>Perušić</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obavezno</w:t>
      </w:r>
      <w:proofErr w:type="spellEnd"/>
      <w:r w:rsidRPr="00EB162E">
        <w:rPr>
          <w:rFonts w:ascii="Bookman Old Style" w:hAnsi="Bookman Old Style" w:cs="Calibri"/>
          <w:lang w:eastAsia="hr-HR"/>
        </w:rPr>
        <w:t xml:space="preserve"> se </w:t>
      </w:r>
      <w:proofErr w:type="spellStart"/>
      <w:r w:rsidRPr="00EB162E">
        <w:rPr>
          <w:rFonts w:ascii="Bookman Old Style" w:hAnsi="Bookman Old Style" w:cs="Calibri"/>
          <w:lang w:eastAsia="hr-HR"/>
        </w:rPr>
        <w:t>dostavljaju</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nadležnoj</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vatrogasnoj</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zajednici</w:t>
      </w:r>
      <w:proofErr w:type="spellEnd"/>
      <w:r w:rsidRPr="00EB162E">
        <w:rPr>
          <w:rFonts w:ascii="Bookman Old Style" w:hAnsi="Bookman Old Style" w:cs="Calibri"/>
          <w:lang w:eastAsia="hr-HR"/>
        </w:rPr>
        <w:t xml:space="preserve"> </w:t>
      </w:r>
      <w:proofErr w:type="spellStart"/>
      <w:r w:rsidR="00DB7EFC" w:rsidRPr="00EB162E">
        <w:rPr>
          <w:rFonts w:ascii="Bookman Old Style" w:hAnsi="Bookman Old Style" w:cs="Calibri"/>
          <w:lang w:eastAsia="hr-HR"/>
        </w:rPr>
        <w:t>Ličko</w:t>
      </w:r>
      <w:proofErr w:type="spellEnd"/>
      <w:r w:rsidR="00DB7EFC" w:rsidRPr="00EB162E">
        <w:rPr>
          <w:rFonts w:ascii="Bookman Old Style" w:hAnsi="Bookman Old Style" w:cs="Calibri"/>
          <w:lang w:eastAsia="hr-HR"/>
        </w:rPr>
        <w:t xml:space="preserve"> - </w:t>
      </w:r>
      <w:proofErr w:type="spellStart"/>
      <w:r w:rsidR="00DB7EFC" w:rsidRPr="00EB162E">
        <w:rPr>
          <w:rFonts w:ascii="Bookman Old Style" w:hAnsi="Bookman Old Style" w:cs="Calibri"/>
          <w:lang w:eastAsia="hr-HR"/>
        </w:rPr>
        <w:t>senjske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županije</w:t>
      </w:r>
      <w:proofErr w:type="spellEnd"/>
      <w:r w:rsidRPr="00EB162E">
        <w:rPr>
          <w:rFonts w:ascii="Bookman Old Style" w:hAnsi="Bookman Old Style" w:cs="Calibri"/>
          <w:lang w:eastAsia="hr-HR"/>
        </w:rPr>
        <w:t xml:space="preserve"> – </w:t>
      </w:r>
      <w:proofErr w:type="spellStart"/>
      <w:r w:rsidRPr="00EB162E">
        <w:rPr>
          <w:rFonts w:ascii="Bookman Old Style" w:hAnsi="Bookman Old Style" w:cs="Calibri"/>
          <w:lang w:eastAsia="hr-HR"/>
        </w:rPr>
        <w:t>županijskom</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vatrogasnom</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zapovjedniku</w:t>
      </w:r>
      <w:proofErr w:type="spellEnd"/>
      <w:r w:rsidRPr="00EB162E">
        <w:rPr>
          <w:rFonts w:ascii="Bookman Old Style" w:hAnsi="Bookman Old Style" w:cs="Calibri"/>
          <w:lang w:eastAsia="hr-HR"/>
        </w:rPr>
        <w:t xml:space="preserve"> i </w:t>
      </w:r>
      <w:proofErr w:type="spellStart"/>
      <w:r w:rsidRPr="00EB162E">
        <w:rPr>
          <w:rFonts w:ascii="Bookman Old Style" w:hAnsi="Bookman Old Style" w:cs="Calibri"/>
          <w:lang w:eastAsia="hr-HR"/>
        </w:rPr>
        <w:t>Službi</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civilne</w:t>
      </w:r>
      <w:proofErr w:type="spellEnd"/>
      <w:r w:rsidRPr="00EB162E">
        <w:rPr>
          <w:rFonts w:ascii="Bookman Old Style" w:hAnsi="Bookman Old Style" w:cs="Calibri"/>
          <w:lang w:eastAsia="hr-HR"/>
        </w:rPr>
        <w:t xml:space="preserve"> </w:t>
      </w:r>
      <w:proofErr w:type="spellStart"/>
      <w:r w:rsidRPr="00EB162E">
        <w:rPr>
          <w:rFonts w:ascii="Bookman Old Style" w:hAnsi="Bookman Old Style" w:cs="Calibri"/>
          <w:lang w:eastAsia="hr-HR"/>
        </w:rPr>
        <w:t>zaštite</w:t>
      </w:r>
      <w:proofErr w:type="spellEnd"/>
      <w:r w:rsidRPr="00EB162E">
        <w:rPr>
          <w:rFonts w:ascii="Bookman Old Style" w:hAnsi="Bookman Old Style" w:cs="Calibri"/>
          <w:lang w:eastAsia="hr-HR"/>
        </w:rPr>
        <w:t xml:space="preserve"> </w:t>
      </w:r>
      <w:proofErr w:type="spellStart"/>
      <w:r w:rsidR="00DB7EFC" w:rsidRPr="00EB162E">
        <w:rPr>
          <w:rFonts w:ascii="Bookman Old Style" w:hAnsi="Bookman Old Style" w:cs="Calibri"/>
          <w:lang w:eastAsia="hr-HR"/>
        </w:rPr>
        <w:t>Gospić</w:t>
      </w:r>
      <w:proofErr w:type="spellEnd"/>
      <w:r w:rsidRPr="00EB162E">
        <w:rPr>
          <w:rFonts w:ascii="Bookman Old Style" w:hAnsi="Bookman Old Style" w:cs="Calibri"/>
          <w:lang w:eastAsia="hr-HR"/>
        </w:rPr>
        <w:t xml:space="preserve">. </w:t>
      </w:r>
    </w:p>
    <w:p w14:paraId="70A4F105" w14:textId="77777777" w:rsidR="00DB7EFC" w:rsidRPr="00EB162E" w:rsidRDefault="00DB7EFC" w:rsidP="00DB7EFC">
      <w:pPr>
        <w:pStyle w:val="ListParagraph"/>
        <w:spacing w:after="0"/>
        <w:ind w:left="714"/>
        <w:jc w:val="both"/>
        <w:rPr>
          <w:rFonts w:ascii="Bookman Old Style" w:hAnsi="Bookman Old Style" w:cs="Calibri"/>
          <w:lang w:eastAsia="hr-HR"/>
        </w:rPr>
      </w:pPr>
    </w:p>
    <w:p w14:paraId="1EF08054" w14:textId="5E916B5D" w:rsidR="00DB7EFC" w:rsidRPr="00EB162E" w:rsidRDefault="00DB7EFC" w:rsidP="00DB7EFC">
      <w:pPr>
        <w:pStyle w:val="Heading1"/>
        <w:spacing w:before="0"/>
        <w:rPr>
          <w:rFonts w:ascii="Bookman Old Style" w:hAnsi="Bookman Old Style"/>
          <w:sz w:val="22"/>
          <w:szCs w:val="22"/>
        </w:rPr>
      </w:pPr>
      <w:bookmarkStart w:id="1" w:name="_GoBack"/>
      <w:bookmarkEnd w:id="1"/>
      <w:r w:rsidRPr="00EB162E">
        <w:rPr>
          <w:rFonts w:ascii="Bookman Old Style" w:hAnsi="Bookman Old Style"/>
          <w:sz w:val="22"/>
          <w:szCs w:val="22"/>
        </w:rPr>
        <w:t>4. FINANCIRANJE</w:t>
      </w:r>
    </w:p>
    <w:p w14:paraId="0B77D370" w14:textId="77777777" w:rsidR="00DB7EFC" w:rsidRPr="00EB162E" w:rsidRDefault="00DB7EFC" w:rsidP="00DB7EFC">
      <w:pPr>
        <w:spacing w:after="0"/>
        <w:rPr>
          <w:rFonts w:ascii="Bookman Old Style" w:hAnsi="Bookman Old Style"/>
          <w:sz w:val="22"/>
        </w:rPr>
      </w:pPr>
    </w:p>
    <w:p w14:paraId="0EF716A7" w14:textId="3CC3826A" w:rsidR="00DB7EFC" w:rsidRPr="00EB162E" w:rsidRDefault="00FB3407" w:rsidP="00DB7EFC">
      <w:pPr>
        <w:pStyle w:val="Heading1"/>
        <w:spacing w:before="0"/>
        <w:rPr>
          <w:rFonts w:ascii="Bookman Old Style" w:hAnsi="Bookman Old Style"/>
          <w:b w:val="0"/>
          <w:bCs w:val="0"/>
          <w:sz w:val="22"/>
          <w:szCs w:val="22"/>
        </w:rPr>
      </w:pPr>
      <w:r w:rsidRPr="00EB162E">
        <w:rPr>
          <w:rFonts w:ascii="Bookman Old Style" w:hAnsi="Bookman Old Style"/>
          <w:b w:val="0"/>
          <w:bCs w:val="0"/>
          <w:sz w:val="22"/>
          <w:szCs w:val="22"/>
        </w:rPr>
        <w:t>Općina Peruš</w:t>
      </w:r>
      <w:r w:rsidR="00EB162E" w:rsidRPr="00EB162E">
        <w:rPr>
          <w:rFonts w:ascii="Bookman Old Style" w:hAnsi="Bookman Old Style"/>
          <w:b w:val="0"/>
          <w:bCs w:val="0"/>
          <w:sz w:val="22"/>
          <w:szCs w:val="22"/>
        </w:rPr>
        <w:t>ić je za potrebe DVD-a Perušić u 2020. godini ukupno uplatila 244.000,00 kn od planiranih 300.000,00 kn.</w:t>
      </w:r>
    </w:p>
    <w:p w14:paraId="6AE99B1C" w14:textId="77777777" w:rsidR="00DB7EFC" w:rsidRPr="00EB162E" w:rsidRDefault="00DB7EFC" w:rsidP="00DB7EFC">
      <w:pPr>
        <w:pStyle w:val="Heading1"/>
        <w:spacing w:before="0"/>
        <w:rPr>
          <w:rFonts w:ascii="Bookman Old Style" w:hAnsi="Bookman Old Style"/>
          <w:sz w:val="22"/>
          <w:szCs w:val="22"/>
        </w:rPr>
      </w:pPr>
    </w:p>
    <w:p w14:paraId="42E19559" w14:textId="60D04904" w:rsidR="00DB7EFC" w:rsidRPr="00EB162E" w:rsidRDefault="00DB7EFC" w:rsidP="00DB7EFC">
      <w:pPr>
        <w:pStyle w:val="Heading1"/>
        <w:spacing w:before="0"/>
        <w:rPr>
          <w:rFonts w:ascii="Bookman Old Style" w:hAnsi="Bookman Old Style"/>
          <w:sz w:val="22"/>
          <w:szCs w:val="22"/>
        </w:rPr>
      </w:pPr>
      <w:r w:rsidRPr="00EB162E">
        <w:rPr>
          <w:rFonts w:ascii="Bookman Old Style" w:hAnsi="Bookman Old Style"/>
          <w:sz w:val="22"/>
          <w:szCs w:val="22"/>
        </w:rPr>
        <w:t>5. ZAKLJUČAK</w:t>
      </w:r>
    </w:p>
    <w:p w14:paraId="632B5238" w14:textId="77777777" w:rsidR="00DB7EFC" w:rsidRPr="00EB162E" w:rsidRDefault="00DB7EFC" w:rsidP="00DB7EFC">
      <w:pPr>
        <w:spacing w:after="0"/>
        <w:rPr>
          <w:rFonts w:ascii="Bookman Old Style" w:hAnsi="Bookman Old Style"/>
          <w:sz w:val="22"/>
          <w:highlight w:val="yellow"/>
          <w:lang w:eastAsia="hr-HR"/>
        </w:rPr>
      </w:pPr>
    </w:p>
    <w:p w14:paraId="3E607070" w14:textId="77777777" w:rsidR="00DB7EFC" w:rsidRPr="00EB162E" w:rsidRDefault="00DB7EFC" w:rsidP="00DB7EFC">
      <w:pPr>
        <w:rPr>
          <w:rFonts w:ascii="Bookman Old Style" w:hAnsi="Bookman Old Style" w:cs="Calibri"/>
          <w:sz w:val="22"/>
        </w:rPr>
      </w:pPr>
      <w:r w:rsidRPr="00EB162E">
        <w:rPr>
          <w:rFonts w:ascii="Bookman Old Style" w:hAnsi="Bookman Old Style" w:cs="Calibri"/>
          <w:sz w:val="22"/>
        </w:rPr>
        <w:t xml:space="preserve">Zakonska je obveza čelništva jedinice lokalne samouprave skrbiti o potrebama i interesima građana na svom području za organiziranjem učinkovite protupožarne zaštite. Jedan od segmenta protupožarne zaštite je organiziranje vatrogasnih postrojbi, koje su stručno osposobljenje u provedbi protupožarne preventive, gašenju požara, spašavanju ljudi i imovine ugroženih požarom i eksplozijom, te pružanju tehničke pomoći u nezgodama, ekološkim i drugim nesrećama. </w:t>
      </w:r>
    </w:p>
    <w:p w14:paraId="14C642CB" w14:textId="000486DD" w:rsidR="00DB7EFC" w:rsidRPr="00EB162E" w:rsidRDefault="00DB7EFC" w:rsidP="00DB7EFC">
      <w:pPr>
        <w:tabs>
          <w:tab w:val="left" w:pos="0"/>
        </w:tabs>
        <w:rPr>
          <w:rFonts w:ascii="Bookman Old Style" w:hAnsi="Bookman Old Style" w:cs="Calibri"/>
          <w:sz w:val="22"/>
        </w:rPr>
      </w:pPr>
      <w:r w:rsidRPr="00EB162E">
        <w:rPr>
          <w:rFonts w:ascii="Bookman Old Style" w:hAnsi="Bookman Old Style" w:cs="Calibri"/>
          <w:sz w:val="22"/>
        </w:rPr>
        <w:t xml:space="preserve">Da bi se što uspješnije i što brže moglo odgovoriti na požarne i druge potencijalne ugroze, vatrogasnu službu na području Općine potrebno je stalno nadograđivati, usavršavati i osuvremenjivati </w:t>
      </w:r>
      <w:r w:rsidRPr="00EB162E">
        <w:rPr>
          <w:rFonts w:ascii="Bookman Old Style" w:hAnsi="Bookman Old Style" w:cs="Calibri"/>
          <w:i/>
          <w:sz w:val="22"/>
        </w:rPr>
        <w:t>(uvođenje u vatrogastvo novih članova, osposobljavanje i usavršavanje kadrova, nabava suvremene tehničke opreme i sl.).</w:t>
      </w:r>
      <w:r w:rsidRPr="00EB162E">
        <w:rPr>
          <w:rFonts w:ascii="Bookman Old Style" w:hAnsi="Bookman Old Style" w:cs="Calibri"/>
          <w:sz w:val="22"/>
        </w:rPr>
        <w:t xml:space="preserve"> Budući da se vatrogasna društva aktivno uključuju u sve intervencije na svom području djelovanja,  potrebno je sustavno zanavljati vozni park i opremu. </w:t>
      </w:r>
      <w:r w:rsidRPr="00EB162E">
        <w:rPr>
          <w:rFonts w:ascii="Bookman Old Style" w:hAnsi="Bookman Old Style" w:cs="Calibri"/>
          <w:bCs/>
          <w:sz w:val="22"/>
        </w:rPr>
        <w:t>Općina Perušić dužna je bez odlaganja opremiti vatrogasna društva s opremom koja nedostaju sukladno Pravilniku.</w:t>
      </w:r>
    </w:p>
    <w:p w14:paraId="17F15CD8" w14:textId="48B68275" w:rsidR="009759AE" w:rsidRPr="00EB162E" w:rsidRDefault="00DB7EFC" w:rsidP="00DB7EFC">
      <w:pPr>
        <w:tabs>
          <w:tab w:val="left" w:pos="0"/>
        </w:tabs>
        <w:rPr>
          <w:rFonts w:ascii="Bookman Old Style" w:hAnsi="Bookman Old Style" w:cs="Calibri"/>
          <w:sz w:val="22"/>
        </w:rPr>
      </w:pPr>
      <w:r w:rsidRPr="00EB162E">
        <w:rPr>
          <w:rFonts w:ascii="Bookman Old Style" w:hAnsi="Bookman Old Style" w:cs="Calibri"/>
          <w:sz w:val="22"/>
        </w:rPr>
        <w:t>Promidžbenim aktivnostima potrebno je nastaviti na jačanju svijesti građana o pridržavanju preventivnih mjera zaštite od požara, kojima se žitelje upozorava na opasnosti uporabe otvorene vatre i drugih potencijalnih opasnosti od nastanka požara.</w:t>
      </w:r>
    </w:p>
    <w:p w14:paraId="3038B2E0" w14:textId="2727B4DF" w:rsidR="00DB7EFC" w:rsidRPr="00EB162E" w:rsidRDefault="00DB7EFC" w:rsidP="00DB7EFC">
      <w:pPr>
        <w:pStyle w:val="Heading1"/>
        <w:spacing w:before="0"/>
        <w:jc w:val="center"/>
        <w:rPr>
          <w:rFonts w:ascii="Bookman Old Style" w:hAnsi="Bookman Old Style"/>
          <w:sz w:val="22"/>
          <w:szCs w:val="22"/>
        </w:rPr>
      </w:pPr>
      <w:r w:rsidRPr="00EB162E">
        <w:rPr>
          <w:rFonts w:ascii="Bookman Old Style" w:hAnsi="Bookman Old Style"/>
          <w:sz w:val="22"/>
          <w:szCs w:val="22"/>
        </w:rPr>
        <w:t>PROVEDBA GODIŠNJEG PROVEDBENOG PROGRAMA UNAPREĐENJA ZAŠTITE OD POŽARA OPĆINE PERUŠIĆ ZA 2020.god.</w:t>
      </w:r>
    </w:p>
    <w:p w14:paraId="39528E67" w14:textId="77777777" w:rsidR="00DB7EFC" w:rsidRPr="00EB162E" w:rsidRDefault="00DB7EFC" w:rsidP="00DB7EFC">
      <w:pPr>
        <w:spacing w:after="0"/>
        <w:rPr>
          <w:rFonts w:ascii="Bookman Old Style" w:hAnsi="Bookman Old Style"/>
          <w:sz w:val="22"/>
        </w:rPr>
      </w:pPr>
    </w:p>
    <w:p w14:paraId="0975BE56" w14:textId="2B7542C7" w:rsidR="00DB7EFC" w:rsidRPr="00EB162E" w:rsidRDefault="00DB7EFC" w:rsidP="00DB7EFC">
      <w:pPr>
        <w:spacing w:after="120"/>
        <w:rPr>
          <w:rFonts w:ascii="Bookman Old Style" w:hAnsi="Bookman Old Style" w:cstheme="minorHAnsi"/>
          <w:sz w:val="22"/>
        </w:rPr>
      </w:pPr>
      <w:r w:rsidRPr="00EB162E">
        <w:rPr>
          <w:rFonts w:ascii="Bookman Old Style" w:hAnsi="Bookman Old Style" w:cstheme="minorHAnsi"/>
          <w:sz w:val="22"/>
        </w:rPr>
        <w:t xml:space="preserve">Na temelju članka 12. stavka 3. i članka 13. stavka 4. Zakona o zaštiti od požara („Narodne Novine“, broj 92/10), Provedbenog plana unapređenja zaštite od požara za područje Ličko – senjske županije za 2020. godinu („Županijski glasnik Ličko  senjske županije“ broj 10/20) </w:t>
      </w:r>
      <w:r w:rsidRPr="00EB162E">
        <w:rPr>
          <w:rFonts w:ascii="Bookman Old Style" w:eastAsia="SimSun" w:hAnsi="Bookman Old Style" w:cs="Times New Roman"/>
          <w:sz w:val="22"/>
        </w:rPr>
        <w:t xml:space="preserve">i </w:t>
      </w:r>
      <w:r w:rsidR="00FB3407" w:rsidRPr="00EB162E">
        <w:rPr>
          <w:rFonts w:ascii="Bookman Old Style" w:hAnsi="Bookman Old Style" w:cstheme="minorHAnsi"/>
          <w:sz w:val="22"/>
        </w:rPr>
        <w:t>članka 31</w:t>
      </w:r>
      <w:r w:rsidRPr="00EB162E">
        <w:rPr>
          <w:rFonts w:ascii="Bookman Old Style" w:hAnsi="Bookman Old Style" w:cstheme="minorHAnsi"/>
          <w:sz w:val="22"/>
        </w:rPr>
        <w:t>. Statuta Općine Perušić („Županijski glasnik Ličko – senjske</w:t>
      </w:r>
      <w:r w:rsidR="00FB3407" w:rsidRPr="00EB162E">
        <w:rPr>
          <w:rFonts w:ascii="Bookman Old Style" w:hAnsi="Bookman Old Style" w:cstheme="minorHAnsi"/>
          <w:sz w:val="22"/>
        </w:rPr>
        <w:t xml:space="preserve"> županije“ županije broj 7/13, 5/18, 7/20)</w:t>
      </w:r>
      <w:r w:rsidRPr="00EB162E">
        <w:rPr>
          <w:rFonts w:ascii="Bookman Old Style" w:hAnsi="Bookman Old Style" w:cstheme="minorHAnsi"/>
          <w:sz w:val="22"/>
        </w:rPr>
        <w:t xml:space="preserve"> Općinsko vijeće Općine Perušić </w:t>
      </w:r>
      <w:r w:rsidR="00FB3407" w:rsidRPr="00EB162E">
        <w:rPr>
          <w:rFonts w:ascii="Bookman Old Style" w:hAnsi="Bookman Old Style" w:cstheme="minorHAnsi"/>
          <w:sz w:val="22"/>
        </w:rPr>
        <w:t xml:space="preserve">na sjednici održanoj  dana 27. svibnja 2020. Godine donijela je </w:t>
      </w:r>
      <w:r w:rsidRPr="00EB162E">
        <w:rPr>
          <w:rFonts w:ascii="Bookman Old Style" w:hAnsi="Bookman Old Style" w:cstheme="minorHAnsi"/>
          <w:sz w:val="22"/>
        </w:rPr>
        <w:t xml:space="preserve">Godišnji provedbeni plan unapređenja zaštite od požara za područje Općine Perušić za 2020. godinu (KLASA: </w:t>
      </w:r>
      <w:r w:rsidR="00FB3407" w:rsidRPr="00EB162E">
        <w:rPr>
          <w:rFonts w:ascii="Bookman Old Style" w:hAnsi="Bookman Old Style" w:cstheme="minorHAnsi"/>
          <w:sz w:val="22"/>
        </w:rPr>
        <w:t>214-01/20-01/13, URBROJ: 2125-08-1-20-1).</w:t>
      </w:r>
    </w:p>
    <w:p w14:paraId="210923EC" w14:textId="76B3E2BB" w:rsidR="00DB7EFC" w:rsidRPr="00EB162E" w:rsidRDefault="00DB7EFC" w:rsidP="00DB7EFC">
      <w:pPr>
        <w:spacing w:after="120"/>
        <w:rPr>
          <w:rFonts w:ascii="Bookman Old Style" w:hAnsi="Bookman Old Style" w:cstheme="minorHAnsi"/>
          <w:sz w:val="22"/>
        </w:rPr>
      </w:pPr>
    </w:p>
    <w:p w14:paraId="6E0E2381" w14:textId="1CE47A77" w:rsidR="00DB7EFC" w:rsidRPr="00EB162E" w:rsidRDefault="00607BBF" w:rsidP="006E30F6">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Sukladno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izračunu</w:t>
      </w:r>
      <w:proofErr w:type="spellEnd"/>
      <w:r w:rsidRPr="00EB162E">
        <w:rPr>
          <w:rFonts w:ascii="Bookman Old Style" w:hAnsi="Bookman Old Style" w:cstheme="minorHAnsi"/>
        </w:rPr>
        <w:t xml:space="preserve"> o </w:t>
      </w:r>
      <w:proofErr w:type="spellStart"/>
      <w:r w:rsidRPr="00EB162E">
        <w:rPr>
          <w:rFonts w:ascii="Bookman Old Style" w:hAnsi="Bookman Old Style" w:cstheme="minorHAnsi"/>
        </w:rPr>
        <w:t>potrebnom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broju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vatrogasaca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iz</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Procjene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ugroženosti</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od</w:t>
      </w:r>
      <w:proofErr w:type="spellEnd"/>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tehnološke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eksplozije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i Plana </w:t>
      </w:r>
      <w:proofErr w:type="spellStart"/>
      <w:r w:rsidRPr="00EB162E">
        <w:rPr>
          <w:rFonts w:ascii="Bookman Old Style" w:hAnsi="Bookman Old Style" w:cstheme="minorHAnsi"/>
        </w:rPr>
        <w:t>zaštite</w:t>
      </w:r>
      <w:proofErr w:type="spellEnd"/>
      <w:r w:rsidRPr="00EB162E">
        <w:rPr>
          <w:rFonts w:ascii="Bookman Old Style" w:hAnsi="Bookman Old Style" w:cstheme="minorHAnsi"/>
        </w:rPr>
        <w:t xml:space="preserve"> od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osigurna</w:t>
      </w:r>
      <w:proofErr w:type="spellEnd"/>
      <w:r w:rsidRPr="00EB162E">
        <w:rPr>
          <w:rFonts w:ascii="Bookman Old Style" w:hAnsi="Bookman Old Style" w:cstheme="minorHAnsi"/>
        </w:rPr>
        <w:t xml:space="preserve"> je </w:t>
      </w:r>
      <w:proofErr w:type="spellStart"/>
      <w:r w:rsidRPr="00EB162E">
        <w:rPr>
          <w:rFonts w:ascii="Bookman Old Style" w:hAnsi="Bookman Old Style" w:cstheme="minorHAnsi"/>
        </w:rPr>
        <w:t>potreban</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broj</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operativnih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vatrogasaca</w:t>
      </w:r>
      <w:proofErr w:type="spellEnd"/>
      <w:r w:rsidRPr="00EB162E">
        <w:rPr>
          <w:rFonts w:ascii="Bookman Old Style" w:hAnsi="Bookman Old Style" w:cstheme="minorHAnsi"/>
        </w:rPr>
        <w:t xml:space="preserve"> DVD – a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(20).</w:t>
      </w:r>
    </w:p>
    <w:p w14:paraId="043AE786" w14:textId="6FB178C8" w:rsidR="00607BBF" w:rsidRPr="00EB162E" w:rsidRDefault="00607BBF" w:rsidP="006E30F6">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Osigurana</w:t>
      </w:r>
      <w:proofErr w:type="spellEnd"/>
      <w:r w:rsidRPr="00EB162E">
        <w:rPr>
          <w:rFonts w:ascii="Bookman Old Style" w:hAnsi="Bookman Old Style" w:cstheme="minorHAnsi"/>
        </w:rPr>
        <w:t xml:space="preserve"> je </w:t>
      </w:r>
      <w:proofErr w:type="spellStart"/>
      <w:r w:rsidRPr="00EB162E">
        <w:rPr>
          <w:rFonts w:ascii="Bookman Old Style" w:hAnsi="Bookman Old Style" w:cstheme="minorHAnsi"/>
        </w:rPr>
        <w:t>djelotvorna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pravodobna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operativnost</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postrojbe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kao</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cjelovita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prostorna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pokrivenost</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u </w:t>
      </w:r>
      <w:proofErr w:type="spellStart"/>
      <w:r w:rsidRPr="00EB162E">
        <w:rPr>
          <w:rFonts w:ascii="Bookman Old Style" w:hAnsi="Bookman Old Style" w:cstheme="minorHAnsi"/>
        </w:rPr>
        <w:t>slučaju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eksplozija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lastRenderedPageBreak/>
        <w:t>spašavanja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ljudi</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imovine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ugroženih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požarom</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eksplozijom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pružanja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tehničke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pomoći</w:t>
      </w:r>
      <w:proofErr w:type="spellEnd"/>
      <w:r w:rsidRPr="00EB162E">
        <w:rPr>
          <w:rFonts w:ascii="Bookman Old Style" w:hAnsi="Bookman Old Style" w:cstheme="minorHAnsi"/>
        </w:rPr>
        <w:t xml:space="preserve"> u </w:t>
      </w:r>
      <w:proofErr w:type="spellStart"/>
      <w:r w:rsidRPr="00EB162E">
        <w:rPr>
          <w:rFonts w:ascii="Bookman Old Style" w:hAnsi="Bookman Old Style" w:cstheme="minorHAnsi"/>
        </w:rPr>
        <w:t>nezgodama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opasnim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situacijama</w:t>
      </w:r>
      <w:proofErr w:type="spellEnd"/>
      <w:r w:rsidRPr="00EB162E">
        <w:rPr>
          <w:rFonts w:ascii="Bookman Old Style" w:hAnsi="Bookman Old Style" w:cstheme="minorHAnsi"/>
        </w:rPr>
        <w:t>.</w:t>
      </w:r>
    </w:p>
    <w:p w14:paraId="0673833A" w14:textId="48C0B926" w:rsidR="00607BBF" w:rsidRPr="00EB162E" w:rsidRDefault="00607BBF" w:rsidP="006E30F6">
      <w:pPr>
        <w:pStyle w:val="ListParagraph"/>
        <w:numPr>
          <w:ilvl w:val="0"/>
          <w:numId w:val="11"/>
        </w:numPr>
        <w:spacing w:after="120"/>
        <w:jc w:val="both"/>
        <w:rPr>
          <w:rFonts w:ascii="Bookman Old Style" w:hAnsi="Bookman Old Style" w:cstheme="minorHAnsi"/>
        </w:rPr>
      </w:pPr>
      <w:r w:rsidRPr="00EB162E">
        <w:rPr>
          <w:rFonts w:ascii="Bookman Old Style" w:hAnsi="Bookman Old Style" w:cstheme="minorHAnsi"/>
        </w:rPr>
        <w:t xml:space="preserve">U </w:t>
      </w:r>
      <w:proofErr w:type="spellStart"/>
      <w:r w:rsidRPr="00EB162E">
        <w:rPr>
          <w:rFonts w:ascii="Bookman Old Style" w:hAnsi="Bookman Old Style" w:cstheme="minorHAnsi"/>
        </w:rPr>
        <w:t>prostorijama</w:t>
      </w:r>
      <w:proofErr w:type="spellEnd"/>
      <w:r w:rsidRPr="00EB162E">
        <w:rPr>
          <w:rFonts w:ascii="Bookman Old Style" w:hAnsi="Bookman Old Style" w:cstheme="minorHAnsi"/>
        </w:rPr>
        <w:t xml:space="preserve"> DVD – a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organiziraju</w:t>
      </w:r>
      <w:proofErr w:type="spellEnd"/>
      <w:r w:rsidRPr="00EB162E">
        <w:rPr>
          <w:rFonts w:ascii="Bookman Old Style" w:hAnsi="Bookman Old Style" w:cstheme="minorHAnsi"/>
        </w:rPr>
        <w:t xml:space="preserve"> se </w:t>
      </w:r>
      <w:proofErr w:type="spellStart"/>
      <w:r w:rsidRPr="00EB162E">
        <w:rPr>
          <w:rFonts w:ascii="Bookman Old Style" w:hAnsi="Bookman Old Style" w:cstheme="minorHAnsi"/>
        </w:rPr>
        <w:t>vatrogasna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dežurstva</w:t>
      </w:r>
      <w:proofErr w:type="spellEnd"/>
      <w:r w:rsidRPr="00EB162E">
        <w:rPr>
          <w:rFonts w:ascii="Bookman Old Style" w:hAnsi="Bookman Old Style" w:cstheme="minorHAnsi"/>
        </w:rPr>
        <w:t xml:space="preserve"> s </w:t>
      </w:r>
      <w:proofErr w:type="spellStart"/>
      <w:r w:rsidRPr="00EB162E">
        <w:rPr>
          <w:rFonts w:ascii="Bookman Old Style" w:hAnsi="Bookman Old Style" w:cstheme="minorHAnsi"/>
        </w:rPr>
        <w:t>ciljem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osiguravanja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djelotvorne</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pravodobne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intervencijske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sposobnosti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postrojbe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kao</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cjelovite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pokrivenosti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u </w:t>
      </w:r>
      <w:proofErr w:type="spellStart"/>
      <w:r w:rsidRPr="00EB162E">
        <w:rPr>
          <w:rFonts w:ascii="Bookman Old Style" w:hAnsi="Bookman Old Style" w:cstheme="minorHAnsi"/>
        </w:rPr>
        <w:t>slučaju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ili</w:t>
      </w:r>
      <w:proofErr w:type="spellEnd"/>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neke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druge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intervencije</w:t>
      </w:r>
      <w:proofErr w:type="spellEnd"/>
      <w:r w:rsidRPr="00EB162E">
        <w:rPr>
          <w:rFonts w:ascii="Bookman Old Style" w:hAnsi="Bookman Old Style" w:cstheme="minorHAnsi"/>
        </w:rPr>
        <w:t>.</w:t>
      </w:r>
    </w:p>
    <w:p w14:paraId="248BD0E8" w14:textId="2DD7BA5C" w:rsidR="00607BBF" w:rsidRPr="00EB162E" w:rsidRDefault="00607BBF" w:rsidP="006E30F6">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sukladno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stvarnim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potrebama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usklađuje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Procjenu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ugroženosti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od</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tehnološke</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eksplozije</w:t>
      </w:r>
      <w:proofErr w:type="spellEnd"/>
      <w:r w:rsidRPr="00EB162E">
        <w:rPr>
          <w:rFonts w:ascii="Bookman Old Style" w:hAnsi="Bookman Old Style" w:cstheme="minorHAnsi"/>
        </w:rPr>
        <w:t xml:space="preserve">  i</w:t>
      </w:r>
      <w:proofErr w:type="gramEnd"/>
      <w:r w:rsidRPr="00EB162E">
        <w:rPr>
          <w:rFonts w:ascii="Bookman Old Style" w:hAnsi="Bookman Old Style" w:cstheme="minorHAnsi"/>
        </w:rPr>
        <w:t xml:space="preserve"> Plan </w:t>
      </w:r>
      <w:proofErr w:type="spellStart"/>
      <w:r w:rsidRPr="00EB162E">
        <w:rPr>
          <w:rFonts w:ascii="Bookman Old Style" w:hAnsi="Bookman Old Style" w:cstheme="minorHAnsi"/>
        </w:rPr>
        <w:t>zaštite</w:t>
      </w:r>
      <w:proofErr w:type="spellEnd"/>
      <w:r w:rsidRPr="00EB162E">
        <w:rPr>
          <w:rFonts w:ascii="Bookman Old Style" w:hAnsi="Bookman Old Style" w:cstheme="minorHAnsi"/>
        </w:rPr>
        <w:t xml:space="preserve"> od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a u </w:t>
      </w:r>
      <w:proofErr w:type="spellStart"/>
      <w:r w:rsidRPr="00EB162E">
        <w:rPr>
          <w:rFonts w:ascii="Bookman Old Style" w:hAnsi="Bookman Old Style" w:cstheme="minorHAnsi"/>
        </w:rPr>
        <w:t>skladu</w:t>
      </w:r>
      <w:proofErr w:type="spellEnd"/>
      <w:r w:rsidRPr="00EB162E">
        <w:rPr>
          <w:rFonts w:ascii="Bookman Old Style" w:hAnsi="Bookman Old Style" w:cstheme="minorHAnsi"/>
        </w:rPr>
        <w:t xml:space="preserve"> s </w:t>
      </w:r>
      <w:proofErr w:type="spellStart"/>
      <w:r w:rsidRPr="00EB162E">
        <w:rPr>
          <w:rFonts w:ascii="Bookman Old Style" w:hAnsi="Bookman Old Style" w:cstheme="minorHAnsi"/>
        </w:rPr>
        <w:t>člankom</w:t>
      </w:r>
      <w:proofErr w:type="spellEnd"/>
      <w:r w:rsidRPr="00EB162E">
        <w:rPr>
          <w:rFonts w:ascii="Bookman Old Style" w:hAnsi="Bookman Old Style" w:cstheme="minorHAnsi"/>
        </w:rPr>
        <w:t xml:space="preserve"> 13. </w:t>
      </w:r>
      <w:proofErr w:type="spellStart"/>
      <w:r w:rsidRPr="00EB162E">
        <w:rPr>
          <w:rFonts w:ascii="Bookman Old Style" w:hAnsi="Bookman Old Style" w:cstheme="minorHAnsi"/>
        </w:rPr>
        <w:t>Zakona</w:t>
      </w:r>
      <w:proofErr w:type="spellEnd"/>
      <w:r w:rsidRPr="00EB162E">
        <w:rPr>
          <w:rFonts w:ascii="Bookman Old Style" w:hAnsi="Bookman Old Style" w:cstheme="minorHAnsi"/>
        </w:rPr>
        <w:t xml:space="preserve"> o </w:t>
      </w:r>
      <w:proofErr w:type="spellStart"/>
      <w:r w:rsidRPr="00EB162E">
        <w:rPr>
          <w:rFonts w:ascii="Bookman Old Style" w:hAnsi="Bookman Old Style" w:cstheme="minorHAnsi"/>
        </w:rPr>
        <w:t>zaštiti</w:t>
      </w:r>
      <w:proofErr w:type="spellEnd"/>
      <w:r w:rsidRPr="00EB162E">
        <w:rPr>
          <w:rFonts w:ascii="Bookman Old Style" w:hAnsi="Bookman Old Style" w:cstheme="minorHAnsi"/>
        </w:rPr>
        <w:t xml:space="preserve"> </w:t>
      </w:r>
      <w:proofErr w:type="gramStart"/>
      <w:r w:rsidRPr="00EB162E">
        <w:rPr>
          <w:rFonts w:ascii="Bookman Old Style" w:hAnsi="Bookman Old Style" w:cstheme="minorHAnsi"/>
        </w:rPr>
        <w:t>od</w:t>
      </w:r>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Narodne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Novine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broj</w:t>
      </w:r>
      <w:proofErr w:type="spellEnd"/>
      <w:r w:rsidRPr="00EB162E">
        <w:rPr>
          <w:rFonts w:ascii="Bookman Old Style" w:hAnsi="Bookman Old Style" w:cstheme="minorHAnsi"/>
        </w:rPr>
        <w:t xml:space="preserve"> 92/10). </w:t>
      </w:r>
    </w:p>
    <w:p w14:paraId="20FA5E56" w14:textId="77777777" w:rsidR="006E30F6" w:rsidRPr="00EB162E" w:rsidRDefault="00607BBF" w:rsidP="006E30F6">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w:t>
      </w:r>
      <w:r w:rsidR="006E30F6" w:rsidRPr="00EB162E">
        <w:rPr>
          <w:rFonts w:ascii="Bookman Old Style" w:hAnsi="Bookman Old Style" w:cstheme="minorHAnsi"/>
        </w:rPr>
        <w:t>rganizira</w:t>
      </w:r>
      <w:proofErr w:type="spellEnd"/>
      <w:r w:rsidR="006E30F6" w:rsidRPr="00EB162E">
        <w:rPr>
          <w:rFonts w:ascii="Bookman Old Style" w:hAnsi="Bookman Old Style" w:cstheme="minorHAnsi"/>
        </w:rPr>
        <w:t xml:space="preserve"> </w:t>
      </w:r>
      <w:proofErr w:type="spellStart"/>
      <w:r w:rsidR="006E30F6" w:rsidRPr="00EB162E">
        <w:rPr>
          <w:rFonts w:ascii="Bookman Old Style" w:hAnsi="Bookman Old Style" w:cstheme="minorHAnsi"/>
        </w:rPr>
        <w:t>sjednice</w:t>
      </w:r>
      <w:proofErr w:type="spellEnd"/>
      <w:r w:rsidR="006E30F6" w:rsidRPr="00EB162E">
        <w:rPr>
          <w:rFonts w:ascii="Bookman Old Style" w:hAnsi="Bookman Old Style" w:cstheme="minorHAnsi"/>
        </w:rPr>
        <w:t xml:space="preserve"> </w:t>
      </w:r>
      <w:proofErr w:type="spellStart"/>
      <w:r w:rsidR="006E30F6" w:rsidRPr="00EB162E">
        <w:rPr>
          <w:rFonts w:ascii="Bookman Old Style" w:hAnsi="Bookman Old Style" w:cstheme="minorHAnsi"/>
        </w:rPr>
        <w:t>Stožera</w:t>
      </w:r>
      <w:proofErr w:type="spellEnd"/>
      <w:r w:rsidR="006E30F6" w:rsidRPr="00EB162E">
        <w:rPr>
          <w:rFonts w:ascii="Bookman Old Style" w:hAnsi="Bookman Old Style" w:cstheme="minorHAnsi"/>
        </w:rPr>
        <w:t xml:space="preserve"> </w:t>
      </w:r>
      <w:proofErr w:type="spellStart"/>
      <w:r w:rsidR="006E30F6" w:rsidRPr="00EB162E">
        <w:rPr>
          <w:rFonts w:ascii="Bookman Old Style" w:hAnsi="Bookman Old Style" w:cstheme="minorHAnsi"/>
        </w:rPr>
        <w:t>civilne</w:t>
      </w:r>
      <w:proofErr w:type="spellEnd"/>
      <w:r w:rsidR="006E30F6" w:rsidRPr="00EB162E">
        <w:rPr>
          <w:rFonts w:ascii="Bookman Old Style" w:hAnsi="Bookman Old Style" w:cstheme="minorHAnsi"/>
        </w:rPr>
        <w:t xml:space="preserve"> </w:t>
      </w:r>
      <w:proofErr w:type="spellStart"/>
      <w:r w:rsidR="006E30F6" w:rsidRPr="00EB162E">
        <w:rPr>
          <w:rFonts w:ascii="Bookman Old Style" w:hAnsi="Bookman Old Style" w:cstheme="minorHAnsi"/>
        </w:rPr>
        <w:t>zaštite</w:t>
      </w:r>
      <w:proofErr w:type="spellEnd"/>
      <w:r w:rsidR="006E30F6" w:rsidRPr="00EB162E">
        <w:rPr>
          <w:rFonts w:ascii="Bookman Old Style" w:hAnsi="Bookman Old Style" w:cstheme="minorHAnsi"/>
        </w:rPr>
        <w:t xml:space="preserve"> s </w:t>
      </w:r>
      <w:proofErr w:type="spellStart"/>
      <w:r w:rsidR="006E30F6" w:rsidRPr="00EB162E">
        <w:rPr>
          <w:rFonts w:ascii="Bookman Old Style" w:hAnsi="Bookman Old Style" w:cstheme="minorHAnsi"/>
        </w:rPr>
        <w:t>vatrogasnim</w:t>
      </w:r>
      <w:proofErr w:type="spellEnd"/>
      <w:r w:rsidR="006E30F6" w:rsidRPr="00EB162E">
        <w:rPr>
          <w:rFonts w:ascii="Bookman Old Style" w:hAnsi="Bookman Old Style" w:cstheme="minorHAnsi"/>
        </w:rPr>
        <w:t xml:space="preserve"> </w:t>
      </w:r>
      <w:proofErr w:type="spellStart"/>
      <w:r w:rsidR="006E30F6" w:rsidRPr="00EB162E">
        <w:rPr>
          <w:rFonts w:ascii="Bookman Old Style" w:hAnsi="Bookman Old Style" w:cstheme="minorHAnsi"/>
        </w:rPr>
        <w:t>zapovjedništvom</w:t>
      </w:r>
      <w:proofErr w:type="spellEnd"/>
      <w:r w:rsidR="006E30F6" w:rsidRPr="00EB162E">
        <w:rPr>
          <w:rFonts w:ascii="Bookman Old Style" w:hAnsi="Bookman Old Style" w:cstheme="minorHAnsi"/>
        </w:rPr>
        <w:t xml:space="preserve"> u </w:t>
      </w:r>
      <w:proofErr w:type="spellStart"/>
      <w:r w:rsidR="006E30F6" w:rsidRPr="00EB162E">
        <w:rPr>
          <w:rFonts w:ascii="Bookman Old Style" w:hAnsi="Bookman Old Style" w:cstheme="minorHAnsi"/>
        </w:rPr>
        <w:t>svrhu</w:t>
      </w:r>
      <w:proofErr w:type="spellEnd"/>
      <w:r w:rsidR="006E30F6" w:rsidRPr="00EB162E">
        <w:rPr>
          <w:rFonts w:ascii="Bookman Old Style" w:hAnsi="Bookman Old Style" w:cstheme="minorHAnsi"/>
        </w:rPr>
        <w:t xml:space="preserve"> </w:t>
      </w:r>
      <w:proofErr w:type="spellStart"/>
      <w:r w:rsidR="006E30F6" w:rsidRPr="00EB162E">
        <w:rPr>
          <w:rFonts w:ascii="Bookman Old Style" w:hAnsi="Bookman Old Style" w:cstheme="minorHAnsi"/>
        </w:rPr>
        <w:t>predpožarne</w:t>
      </w:r>
      <w:proofErr w:type="spellEnd"/>
      <w:r w:rsidR="006E30F6" w:rsidRPr="00EB162E">
        <w:rPr>
          <w:rFonts w:ascii="Bookman Old Style" w:hAnsi="Bookman Old Style" w:cstheme="minorHAnsi"/>
        </w:rPr>
        <w:t xml:space="preserve"> </w:t>
      </w:r>
      <w:proofErr w:type="spellStart"/>
      <w:r w:rsidR="006E30F6" w:rsidRPr="00EB162E">
        <w:rPr>
          <w:rFonts w:ascii="Bookman Old Style" w:hAnsi="Bookman Old Style" w:cstheme="minorHAnsi"/>
        </w:rPr>
        <w:t>sezone</w:t>
      </w:r>
      <w:proofErr w:type="spellEnd"/>
      <w:r w:rsidR="006E30F6" w:rsidRPr="00EB162E">
        <w:rPr>
          <w:rFonts w:ascii="Bookman Old Style" w:hAnsi="Bookman Old Style" w:cstheme="minorHAnsi"/>
        </w:rPr>
        <w:t>.</w:t>
      </w:r>
    </w:p>
    <w:p w14:paraId="57FF3739" w14:textId="77777777" w:rsidR="006E30F6" w:rsidRPr="00EB162E" w:rsidRDefault="006E30F6" w:rsidP="006E30F6">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organizirala</w:t>
      </w:r>
      <w:proofErr w:type="spellEnd"/>
      <w:r w:rsidRPr="00EB162E">
        <w:rPr>
          <w:rFonts w:ascii="Bookman Old Style" w:hAnsi="Bookman Old Style" w:cstheme="minorHAnsi"/>
        </w:rPr>
        <w:t xml:space="preserve"> je </w:t>
      </w:r>
      <w:proofErr w:type="spellStart"/>
      <w:r w:rsidRPr="00EB162E">
        <w:rPr>
          <w:rFonts w:ascii="Bookman Old Style" w:hAnsi="Bookman Old Style" w:cstheme="minorHAnsi"/>
        </w:rPr>
        <w:t>dimnjačarsku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službu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dimnjačarsku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djelatnost</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na</w:t>
      </w:r>
      <w:proofErr w:type="spellEnd"/>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području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provodi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Komunalac</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d.o.o</w:t>
      </w:r>
      <w:proofErr w:type="spellEnd"/>
      <w:r w:rsidRPr="00EB162E">
        <w:rPr>
          <w:rFonts w:ascii="Bookman Old Style" w:hAnsi="Bookman Old Style" w:cstheme="minorHAnsi"/>
        </w:rPr>
        <w:t>.</w:t>
      </w:r>
    </w:p>
    <w:p w14:paraId="06D58361" w14:textId="0BD2FE03" w:rsidR="006E30F6" w:rsidRPr="00EB162E" w:rsidRDefault="006E30F6" w:rsidP="006E30F6">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Općinsko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vijeće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donijelo</w:t>
      </w:r>
      <w:proofErr w:type="spellEnd"/>
      <w:r w:rsidRPr="00EB162E">
        <w:rPr>
          <w:rFonts w:ascii="Bookman Old Style" w:hAnsi="Bookman Old Style" w:cstheme="minorHAnsi"/>
        </w:rPr>
        <w:t xml:space="preserve"> je </w:t>
      </w:r>
      <w:proofErr w:type="spellStart"/>
      <w:r w:rsidRPr="00EB162E">
        <w:rPr>
          <w:rFonts w:ascii="Bookman Old Style" w:hAnsi="Bookman Old Style" w:cstheme="minorHAnsi"/>
        </w:rPr>
        <w:t>Odluku</w:t>
      </w:r>
      <w:proofErr w:type="spellEnd"/>
      <w:r w:rsidRPr="00EB162E">
        <w:rPr>
          <w:rFonts w:ascii="Bookman Old Style" w:hAnsi="Bookman Old Style" w:cstheme="minorHAnsi"/>
        </w:rPr>
        <w:t xml:space="preserve"> o </w:t>
      </w:r>
      <w:proofErr w:type="spellStart"/>
      <w:r w:rsidRPr="00EB162E">
        <w:rPr>
          <w:rFonts w:ascii="Bookman Old Style" w:hAnsi="Bookman Old Style" w:cstheme="minorHAnsi"/>
        </w:rPr>
        <w:t>agrotehničkim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mjerama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mjerama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uređivanje</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održavanje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poljoprivrednih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rudina</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te</w:t>
      </w:r>
      <w:proofErr w:type="spellEnd"/>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mjerama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zaštite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od</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poljoprivrednom</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šumskom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području</w:t>
      </w:r>
      <w:proofErr w:type="spellEnd"/>
      <w:r w:rsidRPr="00EB162E">
        <w:rPr>
          <w:rFonts w:ascii="Bookman Old Style" w:hAnsi="Bookman Old Style" w:cstheme="minorHAnsi"/>
        </w:rPr>
        <w:t xml:space="preserve"> </w:t>
      </w:r>
      <w:r w:rsidR="009F1E65" w:rsidRPr="00EB162E">
        <w:rPr>
          <w:rFonts w:ascii="Bookman Old Style" w:hAnsi="Bookman Old Style" w:cstheme="minorHAnsi"/>
        </w:rPr>
        <w:t xml:space="preserve">(KLASA: </w:t>
      </w:r>
      <w:r w:rsidR="00B768D7" w:rsidRPr="00EB162E">
        <w:rPr>
          <w:rFonts w:ascii="Bookman Old Style" w:hAnsi="Bookman Old Style" w:cstheme="minorHAnsi"/>
        </w:rPr>
        <w:t xml:space="preserve"> 320-02/20-01/03, URBROJ: 2125-08-1-20-1 </w:t>
      </w:r>
      <w:proofErr w:type="spellStart"/>
      <w:r w:rsidR="00B768D7" w:rsidRPr="00EB162E">
        <w:rPr>
          <w:rFonts w:ascii="Bookman Old Style" w:hAnsi="Bookman Old Style" w:cstheme="minorHAnsi"/>
        </w:rPr>
        <w:t>od</w:t>
      </w:r>
      <w:proofErr w:type="spellEnd"/>
      <w:r w:rsidR="00B768D7" w:rsidRPr="00EB162E">
        <w:rPr>
          <w:rFonts w:ascii="Bookman Old Style" w:hAnsi="Bookman Old Style" w:cstheme="minorHAnsi"/>
        </w:rPr>
        <w:t xml:space="preserve"> 28. </w:t>
      </w:r>
      <w:proofErr w:type="spellStart"/>
      <w:r w:rsidR="00B768D7" w:rsidRPr="00EB162E">
        <w:rPr>
          <w:rFonts w:ascii="Bookman Old Style" w:hAnsi="Bookman Old Style" w:cstheme="minorHAnsi"/>
        </w:rPr>
        <w:t>veljače</w:t>
      </w:r>
      <w:proofErr w:type="spellEnd"/>
      <w:r w:rsidR="00B768D7" w:rsidRPr="00EB162E">
        <w:rPr>
          <w:rFonts w:ascii="Bookman Old Style" w:hAnsi="Bookman Old Style" w:cstheme="minorHAnsi"/>
        </w:rPr>
        <w:t xml:space="preserve"> 2020. </w:t>
      </w:r>
      <w:proofErr w:type="spellStart"/>
      <w:r w:rsidR="00B768D7" w:rsidRPr="00EB162E">
        <w:rPr>
          <w:rFonts w:ascii="Bookman Old Style" w:hAnsi="Bookman Old Style" w:cstheme="minorHAnsi"/>
        </w:rPr>
        <w:t>godine</w:t>
      </w:r>
      <w:proofErr w:type="spellEnd"/>
      <w:r w:rsidR="00B768D7" w:rsidRPr="00EB162E">
        <w:rPr>
          <w:rFonts w:ascii="Bookman Old Style" w:hAnsi="Bookman Old Style" w:cstheme="minorHAnsi"/>
        </w:rPr>
        <w:t>.</w:t>
      </w:r>
    </w:p>
    <w:p w14:paraId="65A1634E" w14:textId="68474705" w:rsidR="00DB7EFC" w:rsidRPr="00EB162E" w:rsidRDefault="006E30F6" w:rsidP="00DB7EFC">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Općinsko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vijeće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donijelo</w:t>
      </w:r>
      <w:proofErr w:type="spellEnd"/>
      <w:r w:rsidRPr="00EB162E">
        <w:rPr>
          <w:rFonts w:ascii="Bookman Old Style" w:hAnsi="Bookman Old Style" w:cstheme="minorHAnsi"/>
        </w:rPr>
        <w:t xml:space="preserve"> je Plan </w:t>
      </w:r>
      <w:proofErr w:type="spellStart"/>
      <w:r w:rsidRPr="00EB162E">
        <w:rPr>
          <w:rFonts w:ascii="Bookman Old Style" w:hAnsi="Bookman Old Style" w:cstheme="minorHAnsi"/>
        </w:rPr>
        <w:t>motrenja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čuvanja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ophodnje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građevina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površina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koje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prijeti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opasnost</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od</w:t>
      </w:r>
      <w:proofErr w:type="spellEnd"/>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nastajanja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širenja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r w:rsidR="00B768D7" w:rsidRPr="00EB162E">
        <w:rPr>
          <w:rFonts w:ascii="Bookman Old Style" w:hAnsi="Bookman Old Style" w:cstheme="minorHAnsi"/>
        </w:rPr>
        <w:t xml:space="preserve">(KLASA: 214-01/20-01/04, URBROJ: 2125-08-1-20-1 </w:t>
      </w:r>
      <w:proofErr w:type="spellStart"/>
      <w:r w:rsidR="00B768D7" w:rsidRPr="00EB162E">
        <w:rPr>
          <w:rFonts w:ascii="Bookman Old Style" w:hAnsi="Bookman Old Style" w:cstheme="minorHAnsi"/>
        </w:rPr>
        <w:t>od</w:t>
      </w:r>
      <w:proofErr w:type="spellEnd"/>
      <w:r w:rsidR="00B768D7" w:rsidRPr="00EB162E">
        <w:rPr>
          <w:rFonts w:ascii="Bookman Old Style" w:hAnsi="Bookman Old Style" w:cstheme="minorHAnsi"/>
        </w:rPr>
        <w:t xml:space="preserve"> 28. </w:t>
      </w:r>
      <w:proofErr w:type="spellStart"/>
      <w:r w:rsidR="00B768D7" w:rsidRPr="00EB162E">
        <w:rPr>
          <w:rFonts w:ascii="Bookman Old Style" w:hAnsi="Bookman Old Style" w:cstheme="minorHAnsi"/>
        </w:rPr>
        <w:t>veljače</w:t>
      </w:r>
      <w:proofErr w:type="spellEnd"/>
      <w:r w:rsidR="00B768D7" w:rsidRPr="00EB162E">
        <w:rPr>
          <w:rFonts w:ascii="Bookman Old Style" w:hAnsi="Bookman Old Style" w:cstheme="minorHAnsi"/>
        </w:rPr>
        <w:t xml:space="preserve"> 2020. </w:t>
      </w:r>
      <w:proofErr w:type="spellStart"/>
      <w:r w:rsidR="00B768D7" w:rsidRPr="00EB162E">
        <w:rPr>
          <w:rFonts w:ascii="Bookman Old Style" w:hAnsi="Bookman Old Style" w:cstheme="minorHAnsi"/>
        </w:rPr>
        <w:t>godine</w:t>
      </w:r>
      <w:proofErr w:type="spellEnd"/>
      <w:r w:rsidR="00B768D7" w:rsidRPr="00EB162E">
        <w:rPr>
          <w:rFonts w:ascii="Bookman Old Style" w:hAnsi="Bookman Old Style" w:cstheme="minorHAnsi"/>
        </w:rPr>
        <w:t>.</w:t>
      </w:r>
    </w:p>
    <w:p w14:paraId="031D7B0D" w14:textId="20AEF521" w:rsidR="006E30F6" w:rsidRPr="00EB162E" w:rsidRDefault="006E30F6" w:rsidP="00DB7EFC">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Opremanje</w:t>
      </w:r>
      <w:proofErr w:type="spellEnd"/>
      <w:r w:rsidRPr="00EB162E">
        <w:rPr>
          <w:rFonts w:ascii="Bookman Old Style" w:hAnsi="Bookman Old Style" w:cstheme="minorHAnsi"/>
        </w:rPr>
        <w:t xml:space="preserve"> DVD – a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izvršeno</w:t>
      </w:r>
      <w:proofErr w:type="spellEnd"/>
      <w:r w:rsidRPr="00EB162E">
        <w:rPr>
          <w:rFonts w:ascii="Bookman Old Style" w:hAnsi="Bookman Old Style" w:cstheme="minorHAnsi"/>
        </w:rPr>
        <w:t xml:space="preserve"> je </w:t>
      </w:r>
      <w:proofErr w:type="spellStart"/>
      <w:r w:rsidRPr="00EB162E">
        <w:rPr>
          <w:rFonts w:ascii="Bookman Old Style" w:hAnsi="Bookman Old Style" w:cstheme="minorHAnsi"/>
        </w:rPr>
        <w:t>sukladno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važećim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propisima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Pravilniku</w:t>
      </w:r>
      <w:proofErr w:type="spellEnd"/>
      <w:r w:rsidRPr="00EB162E">
        <w:rPr>
          <w:rFonts w:ascii="Bookman Old Style" w:hAnsi="Bookman Old Style" w:cstheme="minorHAnsi"/>
        </w:rPr>
        <w:t xml:space="preserve"> o </w:t>
      </w:r>
      <w:proofErr w:type="spellStart"/>
      <w:r w:rsidRPr="00EB162E">
        <w:rPr>
          <w:rFonts w:ascii="Bookman Old Style" w:hAnsi="Bookman Old Style" w:cstheme="minorHAnsi"/>
        </w:rPr>
        <w:t>minimumu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opreme</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sredstava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rad </w:t>
      </w:r>
      <w:proofErr w:type="spellStart"/>
      <w:r w:rsidRPr="00EB162E">
        <w:rPr>
          <w:rFonts w:ascii="Bookman Old Style" w:hAnsi="Bookman Old Style" w:cstheme="minorHAnsi"/>
        </w:rPr>
        <w:t>određenih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postrojbi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dobrovoljnih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društva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Narodne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Novine</w:t>
      </w:r>
      <w:proofErr w:type="spellEnd"/>
      <w:proofErr w:type="gramStart"/>
      <w:r w:rsidRPr="00EB162E">
        <w:rPr>
          <w:rFonts w:ascii="Bookman Old Style" w:hAnsi="Bookman Old Style" w:cstheme="minorHAnsi"/>
        </w:rPr>
        <w:t xml:space="preserve">“ </w:t>
      </w:r>
      <w:proofErr w:type="spellStart"/>
      <w:r w:rsidRPr="00EB162E">
        <w:rPr>
          <w:rFonts w:ascii="Bookman Old Style" w:hAnsi="Bookman Old Style" w:cstheme="minorHAnsi"/>
        </w:rPr>
        <w:t>broj</w:t>
      </w:r>
      <w:proofErr w:type="spellEnd"/>
      <w:proofErr w:type="gramEnd"/>
      <w:r w:rsidRPr="00EB162E">
        <w:rPr>
          <w:rFonts w:ascii="Bookman Old Style" w:hAnsi="Bookman Old Style" w:cstheme="minorHAnsi"/>
        </w:rPr>
        <w:t xml:space="preserve"> 91/02) </w:t>
      </w:r>
      <w:proofErr w:type="spellStart"/>
      <w:r w:rsidRPr="00EB162E">
        <w:rPr>
          <w:rFonts w:ascii="Bookman Old Style" w:hAnsi="Bookman Old Style" w:cstheme="minorHAnsi"/>
        </w:rPr>
        <w:t>te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Pravilniku</w:t>
      </w:r>
      <w:proofErr w:type="spellEnd"/>
      <w:r w:rsidRPr="00EB162E">
        <w:rPr>
          <w:rFonts w:ascii="Bookman Old Style" w:hAnsi="Bookman Old Style" w:cstheme="minorHAnsi"/>
        </w:rPr>
        <w:t xml:space="preserve"> o </w:t>
      </w:r>
      <w:proofErr w:type="spellStart"/>
      <w:r w:rsidRPr="00EB162E">
        <w:rPr>
          <w:rFonts w:ascii="Bookman Old Style" w:hAnsi="Bookman Old Style" w:cstheme="minorHAnsi"/>
        </w:rPr>
        <w:t>tehničkim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zahtjevima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zaštitnu</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drugu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osobnu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opremu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koju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pripadnici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postrojbe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koriste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prilikom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intervencije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Narodne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Novine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broj</w:t>
      </w:r>
      <w:proofErr w:type="spellEnd"/>
      <w:r w:rsidRPr="00EB162E">
        <w:rPr>
          <w:rFonts w:ascii="Bookman Old Style" w:hAnsi="Bookman Old Style" w:cstheme="minorHAnsi"/>
        </w:rPr>
        <w:t xml:space="preserve"> 31/11), a </w:t>
      </w:r>
      <w:proofErr w:type="spellStart"/>
      <w:r w:rsidRPr="00EB162E">
        <w:rPr>
          <w:rFonts w:ascii="Bookman Old Style" w:hAnsi="Bookman Old Style" w:cstheme="minorHAnsi"/>
        </w:rPr>
        <w:t>temeljem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važeće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Procjene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ugroženosti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od</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teh</w:t>
      </w:r>
      <w:r w:rsidR="00D82DA7" w:rsidRPr="00EB162E">
        <w:rPr>
          <w:rFonts w:ascii="Bookman Old Style" w:hAnsi="Bookman Old Style" w:cstheme="minorHAnsi"/>
        </w:rPr>
        <w:t>ničke</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eksplozije</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Općine</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Perušić</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Za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potrebe</w:t>
      </w:r>
      <w:proofErr w:type="spellEnd"/>
      <w:r w:rsidR="00D82DA7" w:rsidRPr="00EB162E">
        <w:rPr>
          <w:rFonts w:ascii="Bookman Old Style" w:hAnsi="Bookman Old Style" w:cstheme="minorHAnsi"/>
        </w:rPr>
        <w:t xml:space="preserve"> DVD – a </w:t>
      </w:r>
      <w:proofErr w:type="spellStart"/>
      <w:r w:rsidR="00D82DA7" w:rsidRPr="00EB162E">
        <w:rPr>
          <w:rFonts w:ascii="Bookman Old Style" w:hAnsi="Bookman Old Style" w:cstheme="minorHAnsi"/>
        </w:rPr>
        <w:t>Perušić</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osigurana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su</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odgovarajuća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spremišta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za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vatrogasnu</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opremu</w:t>
      </w:r>
      <w:proofErr w:type="spellEnd"/>
      <w:r w:rsidR="00D82DA7" w:rsidRPr="00EB162E">
        <w:rPr>
          <w:rFonts w:ascii="Bookman Old Style" w:hAnsi="Bookman Old Style" w:cstheme="minorHAnsi"/>
        </w:rPr>
        <w:t xml:space="preserve"> i </w:t>
      </w:r>
      <w:proofErr w:type="spellStart"/>
      <w:r w:rsidR="00D82DA7" w:rsidRPr="00EB162E">
        <w:rPr>
          <w:rFonts w:ascii="Bookman Old Style" w:hAnsi="Bookman Old Style" w:cstheme="minorHAnsi"/>
        </w:rPr>
        <w:t>tehniku</w:t>
      </w:r>
      <w:proofErr w:type="spellEnd"/>
      <w:r w:rsidR="00D82DA7" w:rsidRPr="00EB162E">
        <w:rPr>
          <w:rFonts w:ascii="Bookman Old Style" w:hAnsi="Bookman Old Style" w:cstheme="minorHAnsi"/>
        </w:rPr>
        <w:t xml:space="preserve"> </w:t>
      </w:r>
      <w:proofErr w:type="spellStart"/>
      <w:proofErr w:type="gramStart"/>
      <w:r w:rsidR="00D82DA7" w:rsidRPr="00EB162E">
        <w:rPr>
          <w:rFonts w:ascii="Bookman Old Style" w:hAnsi="Bookman Old Style" w:cstheme="minorHAnsi"/>
        </w:rPr>
        <w:t>te</w:t>
      </w:r>
      <w:proofErr w:type="spellEnd"/>
      <w:proofErr w:type="gram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garaže</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za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vatrogasna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vozila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Proračunom</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Općine</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Perušić</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osigurana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su</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financijska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sredstva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za</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vatrogasnu</w:t>
      </w:r>
      <w:proofErr w:type="spellEnd"/>
      <w:r w:rsidR="00D82DA7" w:rsidRPr="00EB162E">
        <w:rPr>
          <w:rFonts w:ascii="Bookman Old Style" w:hAnsi="Bookman Old Style" w:cstheme="minorHAnsi"/>
        </w:rPr>
        <w:t xml:space="preserve"> </w:t>
      </w:r>
      <w:proofErr w:type="spellStart"/>
      <w:r w:rsidR="00D82DA7" w:rsidRPr="00EB162E">
        <w:rPr>
          <w:rFonts w:ascii="Bookman Old Style" w:hAnsi="Bookman Old Style" w:cstheme="minorHAnsi"/>
        </w:rPr>
        <w:t>djelatnost</w:t>
      </w:r>
      <w:proofErr w:type="spellEnd"/>
      <w:r w:rsidR="00D82DA7" w:rsidRPr="00EB162E">
        <w:rPr>
          <w:rFonts w:ascii="Bookman Old Style" w:hAnsi="Bookman Old Style" w:cstheme="minorHAnsi"/>
        </w:rPr>
        <w:t xml:space="preserve">. </w:t>
      </w:r>
    </w:p>
    <w:p w14:paraId="2EE5E8C9" w14:textId="5EF768B2" w:rsidR="00D82DA7" w:rsidRPr="00EB162E" w:rsidRDefault="00D82DA7" w:rsidP="00D82DA7">
      <w:pPr>
        <w:pStyle w:val="ListParagraph"/>
        <w:numPr>
          <w:ilvl w:val="0"/>
          <w:numId w:val="11"/>
        </w:numPr>
        <w:rPr>
          <w:rFonts w:ascii="Bookman Old Style" w:hAnsi="Bookman Old Style" w:cstheme="minorHAnsi"/>
        </w:rPr>
      </w:pP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učinkovito</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uspješno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djelovanje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vatrogasaca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od</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trenutka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uzbunjivanja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početka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intervencije</w:t>
      </w:r>
      <w:proofErr w:type="spellEnd"/>
      <w:r w:rsidRPr="00EB162E">
        <w:rPr>
          <w:rFonts w:ascii="Bookman Old Style" w:hAnsi="Bookman Old Style" w:cstheme="minorHAnsi"/>
        </w:rPr>
        <w:t xml:space="preserve"> do </w:t>
      </w:r>
      <w:proofErr w:type="spellStart"/>
      <w:r w:rsidRPr="00EB162E">
        <w:rPr>
          <w:rFonts w:ascii="Bookman Old Style" w:hAnsi="Bookman Old Style" w:cstheme="minorHAnsi"/>
        </w:rPr>
        <w:t>lokaliziranja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gašenja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sukladno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Procjeni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ugroženosti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od</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tehnološke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eksplozije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Planu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zaštite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od</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osiguran</w:t>
      </w:r>
      <w:proofErr w:type="spellEnd"/>
      <w:r w:rsidRPr="00EB162E">
        <w:rPr>
          <w:rFonts w:ascii="Bookman Old Style" w:hAnsi="Bookman Old Style" w:cstheme="minorHAnsi"/>
        </w:rPr>
        <w:t xml:space="preserve"> </w:t>
      </w:r>
      <w:proofErr w:type="gramStart"/>
      <w:r w:rsidRPr="00EB162E">
        <w:rPr>
          <w:rFonts w:ascii="Bookman Old Style" w:hAnsi="Bookman Old Style" w:cstheme="minorHAnsi"/>
        </w:rPr>
        <w:t xml:space="preserve">je  </w:t>
      </w:r>
      <w:proofErr w:type="spellStart"/>
      <w:r w:rsidRPr="00EB162E">
        <w:rPr>
          <w:rFonts w:ascii="Bookman Old Style" w:hAnsi="Bookman Old Style" w:cstheme="minorHAnsi"/>
        </w:rPr>
        <w:t>dovoljan</w:t>
      </w:r>
      <w:proofErr w:type="spellEnd"/>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broj</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odgovarajućih</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ispravnih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stabilnih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mobilnih</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prijenosnih</w:t>
      </w:r>
      <w:proofErr w:type="spellEnd"/>
      <w:r w:rsidRPr="00EB162E">
        <w:rPr>
          <w:rFonts w:ascii="Bookman Old Style" w:hAnsi="Bookman Old Style" w:cstheme="minorHAnsi"/>
        </w:rPr>
        <w:t xml:space="preserve"> radio – </w:t>
      </w:r>
      <w:proofErr w:type="spellStart"/>
      <w:r w:rsidRPr="00EB162E">
        <w:rPr>
          <w:rFonts w:ascii="Bookman Old Style" w:hAnsi="Bookman Old Style" w:cstheme="minorHAnsi"/>
        </w:rPr>
        <w:t>uređaja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potrebe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postrojbi</w:t>
      </w:r>
      <w:proofErr w:type="spellEnd"/>
      <w:r w:rsidRPr="00EB162E">
        <w:rPr>
          <w:rFonts w:ascii="Bookman Old Style" w:hAnsi="Bookman Old Style" w:cstheme="minorHAnsi"/>
        </w:rPr>
        <w:t xml:space="preserve">. </w:t>
      </w:r>
    </w:p>
    <w:p w14:paraId="72FEB885" w14:textId="6857D133" w:rsidR="00D82DA7" w:rsidRPr="00EB162E" w:rsidRDefault="00D82DA7" w:rsidP="00DB7EFC">
      <w:pPr>
        <w:pStyle w:val="ListParagraph"/>
        <w:numPr>
          <w:ilvl w:val="0"/>
          <w:numId w:val="11"/>
        </w:numPr>
        <w:spacing w:after="120"/>
        <w:jc w:val="both"/>
        <w:rPr>
          <w:rFonts w:ascii="Bookman Old Style" w:hAnsi="Bookman Old Style" w:cstheme="minorHAnsi"/>
        </w:rPr>
      </w:pPr>
      <w:r w:rsidRPr="00EB162E">
        <w:rPr>
          <w:rFonts w:ascii="Bookman Old Style" w:hAnsi="Bookman Old Style" w:cstheme="minorHAnsi"/>
        </w:rPr>
        <w:t xml:space="preserve">U </w:t>
      </w:r>
      <w:proofErr w:type="spellStart"/>
      <w:r w:rsidRPr="00EB162E">
        <w:rPr>
          <w:rFonts w:ascii="Bookman Old Style" w:hAnsi="Bookman Old Style" w:cstheme="minorHAnsi"/>
        </w:rPr>
        <w:t>postupku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izrade</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donošenja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prostorno</w:t>
      </w:r>
      <w:proofErr w:type="spellEnd"/>
      <w:r w:rsidRPr="00EB162E">
        <w:rPr>
          <w:rFonts w:ascii="Bookman Old Style" w:hAnsi="Bookman Old Style" w:cstheme="minorHAnsi"/>
        </w:rPr>
        <w:t xml:space="preserve"> – </w:t>
      </w:r>
      <w:proofErr w:type="spellStart"/>
      <w:r w:rsidRPr="00EB162E">
        <w:rPr>
          <w:rFonts w:ascii="Bookman Old Style" w:hAnsi="Bookman Old Style" w:cstheme="minorHAnsi"/>
        </w:rPr>
        <w:t>planske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dokumentacije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prvenstveno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provedbene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uvodi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mjere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zaštite</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od</w:t>
      </w:r>
      <w:proofErr w:type="spellEnd"/>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sukladno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važećim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propisima</w:t>
      </w:r>
      <w:proofErr w:type="spellEnd"/>
      <w:r w:rsidRPr="00EB162E">
        <w:rPr>
          <w:rFonts w:ascii="Bookman Old Style" w:hAnsi="Bookman Old Style" w:cstheme="minorHAnsi"/>
        </w:rPr>
        <w:t xml:space="preserve">. </w:t>
      </w:r>
    </w:p>
    <w:p w14:paraId="0C0179C2" w14:textId="349B5E52" w:rsidR="00D82DA7" w:rsidRPr="00EB162E" w:rsidRDefault="00D82DA7" w:rsidP="00DB7EFC">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sustavno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poduzima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mjere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kako</w:t>
      </w:r>
      <w:proofErr w:type="spellEnd"/>
      <w:r w:rsidRPr="00EB162E">
        <w:rPr>
          <w:rFonts w:ascii="Bookman Old Style" w:hAnsi="Bookman Old Style" w:cstheme="minorHAnsi"/>
        </w:rPr>
        <w:t xml:space="preserve"> bi </w:t>
      </w:r>
      <w:proofErr w:type="spellStart"/>
      <w:r w:rsidRPr="00EB162E">
        <w:rPr>
          <w:rFonts w:ascii="Bookman Old Style" w:hAnsi="Bookman Old Style" w:cstheme="minorHAnsi"/>
        </w:rPr>
        <w:t>prometnice</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javne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površine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uvijek</w:t>
      </w:r>
      <w:proofErr w:type="spellEnd"/>
      <w:r w:rsidRPr="00EB162E">
        <w:rPr>
          <w:rFonts w:ascii="Bookman Old Style" w:hAnsi="Bookman Old Style" w:cstheme="minorHAnsi"/>
        </w:rPr>
        <w:t xml:space="preserve"> bile </w:t>
      </w:r>
      <w:proofErr w:type="spellStart"/>
      <w:r w:rsidRPr="00EB162E">
        <w:rPr>
          <w:rFonts w:ascii="Bookman Old Style" w:hAnsi="Bookman Old Style" w:cstheme="minorHAnsi"/>
        </w:rPr>
        <w:t>prohodne</w:t>
      </w:r>
      <w:proofErr w:type="spellEnd"/>
      <w:r w:rsidRPr="00EB162E">
        <w:rPr>
          <w:rFonts w:ascii="Bookman Old Style" w:hAnsi="Bookman Old Style" w:cstheme="minorHAnsi"/>
        </w:rPr>
        <w:t xml:space="preserve"> u </w:t>
      </w:r>
      <w:proofErr w:type="spellStart"/>
      <w:r w:rsidRPr="00EB162E">
        <w:rPr>
          <w:rFonts w:ascii="Bookman Old Style" w:hAnsi="Bookman Old Style" w:cstheme="minorHAnsi"/>
        </w:rPr>
        <w:t>svrhu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nesmetane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intervencije</w:t>
      </w:r>
      <w:proofErr w:type="spellEnd"/>
      <w:r w:rsidRPr="00EB162E">
        <w:rPr>
          <w:rFonts w:ascii="Bookman Old Style" w:hAnsi="Bookman Old Style" w:cstheme="minorHAnsi"/>
        </w:rPr>
        <w:t xml:space="preserve">. </w:t>
      </w:r>
    </w:p>
    <w:p w14:paraId="3829D902" w14:textId="77777777" w:rsidR="00473F94" w:rsidRPr="00EB162E" w:rsidRDefault="00473F94" w:rsidP="00DB7EFC">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Sukladno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potrebama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u </w:t>
      </w:r>
      <w:proofErr w:type="spellStart"/>
      <w:r w:rsidRPr="00EB162E">
        <w:rPr>
          <w:rFonts w:ascii="Bookman Old Style" w:hAnsi="Bookman Old Style" w:cstheme="minorHAnsi"/>
        </w:rPr>
        <w:t>suradnji</w:t>
      </w:r>
      <w:proofErr w:type="spellEnd"/>
      <w:r w:rsidRPr="00EB162E">
        <w:rPr>
          <w:rFonts w:ascii="Bookman Old Style" w:hAnsi="Bookman Old Style" w:cstheme="minorHAnsi"/>
        </w:rPr>
        <w:t xml:space="preserve"> s DVD – </w:t>
      </w:r>
      <w:proofErr w:type="spellStart"/>
      <w:proofErr w:type="gramStart"/>
      <w:r w:rsidRPr="00EB162E">
        <w:rPr>
          <w:rFonts w:ascii="Bookman Old Style" w:hAnsi="Bookman Old Style" w:cstheme="minorHAnsi"/>
        </w:rPr>
        <w:t>om</w:t>
      </w:r>
      <w:proofErr w:type="spellEnd"/>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izrađuje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ili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uređuje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prilaze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vozila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pristupe</w:t>
      </w:r>
      <w:proofErr w:type="spellEnd"/>
      <w:r w:rsidRPr="00EB162E">
        <w:rPr>
          <w:rFonts w:ascii="Bookman Old Style" w:hAnsi="Bookman Old Style" w:cstheme="minorHAnsi"/>
        </w:rPr>
        <w:t xml:space="preserve"> do </w:t>
      </w:r>
      <w:proofErr w:type="spellStart"/>
      <w:r w:rsidRPr="00EB162E">
        <w:rPr>
          <w:rFonts w:ascii="Bookman Old Style" w:hAnsi="Bookman Old Style" w:cstheme="minorHAnsi"/>
        </w:rPr>
        <w:t>površine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vode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koje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lastRenderedPageBreak/>
        <w:t>svojom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izdašnošću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udovoljavaju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potrebama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kod</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gašenja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a u </w:t>
      </w:r>
      <w:proofErr w:type="spellStart"/>
      <w:r w:rsidRPr="00EB162E">
        <w:rPr>
          <w:rFonts w:ascii="Bookman Old Style" w:hAnsi="Bookman Old Style" w:cstheme="minorHAnsi"/>
        </w:rPr>
        <w:t>svrhu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crpljenja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vode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potrebe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gašenja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
    <w:p w14:paraId="1C055751" w14:textId="77777777" w:rsidR="00473F94" w:rsidRPr="00EB162E" w:rsidRDefault="00473F94" w:rsidP="00DB7EFC">
      <w:pPr>
        <w:pStyle w:val="ListParagraph"/>
        <w:numPr>
          <w:ilvl w:val="0"/>
          <w:numId w:val="11"/>
        </w:numPr>
        <w:spacing w:after="120"/>
        <w:jc w:val="both"/>
        <w:rPr>
          <w:rFonts w:ascii="Bookman Old Style" w:hAnsi="Bookman Old Style" w:cstheme="minorHAnsi"/>
        </w:rPr>
      </w:pPr>
      <w:r w:rsidRPr="00EB162E">
        <w:rPr>
          <w:rFonts w:ascii="Bookman Old Style" w:hAnsi="Bookman Old Style" w:cstheme="minorHAnsi"/>
        </w:rPr>
        <w:t xml:space="preserve">Na </w:t>
      </w:r>
      <w:proofErr w:type="spellStart"/>
      <w:r w:rsidRPr="00EB162E">
        <w:rPr>
          <w:rFonts w:ascii="Bookman Old Style" w:hAnsi="Bookman Old Style" w:cstheme="minorHAnsi"/>
        </w:rPr>
        <w:t>području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ne </w:t>
      </w:r>
      <w:proofErr w:type="spellStart"/>
      <w:r w:rsidRPr="00EB162E">
        <w:rPr>
          <w:rFonts w:ascii="Bookman Old Style" w:hAnsi="Bookman Old Style" w:cstheme="minorHAnsi"/>
        </w:rPr>
        <w:t>nalazi</w:t>
      </w:r>
      <w:proofErr w:type="spellEnd"/>
      <w:r w:rsidRPr="00EB162E">
        <w:rPr>
          <w:rFonts w:ascii="Bookman Old Style" w:hAnsi="Bookman Old Style" w:cstheme="minorHAnsi"/>
        </w:rPr>
        <w:t xml:space="preserve"> se </w:t>
      </w:r>
      <w:proofErr w:type="spellStart"/>
      <w:r w:rsidRPr="00EB162E">
        <w:rPr>
          <w:rFonts w:ascii="Bookman Old Style" w:hAnsi="Bookman Old Style" w:cstheme="minorHAnsi"/>
        </w:rPr>
        <w:t>odlagalište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otpada</w:t>
      </w:r>
      <w:proofErr w:type="spellEnd"/>
      <w:r w:rsidRPr="00EB162E">
        <w:rPr>
          <w:rFonts w:ascii="Bookman Old Style" w:hAnsi="Bookman Old Style" w:cstheme="minorHAnsi"/>
        </w:rPr>
        <w:t>.</w:t>
      </w:r>
    </w:p>
    <w:p w14:paraId="7036EBE8" w14:textId="17B2CC44" w:rsidR="00173EE3" w:rsidRPr="00EB162E" w:rsidRDefault="00473F94" w:rsidP="00DB7EFC">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Općinsko</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vijeće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dpnijelo</w:t>
      </w:r>
      <w:proofErr w:type="spellEnd"/>
      <w:r w:rsidRPr="00EB162E">
        <w:rPr>
          <w:rFonts w:ascii="Bookman Old Style" w:hAnsi="Bookman Old Style" w:cstheme="minorHAnsi"/>
        </w:rPr>
        <w:t xml:space="preserve"> je </w:t>
      </w:r>
      <w:proofErr w:type="spellStart"/>
      <w:r w:rsidRPr="00EB162E">
        <w:rPr>
          <w:rFonts w:ascii="Bookman Old Style" w:hAnsi="Bookman Old Style" w:cstheme="minorHAnsi"/>
        </w:rPr>
        <w:t>Odluku</w:t>
      </w:r>
      <w:proofErr w:type="spellEnd"/>
      <w:r w:rsidRPr="00EB162E">
        <w:rPr>
          <w:rFonts w:ascii="Bookman Old Style" w:hAnsi="Bookman Old Style" w:cstheme="minorHAnsi"/>
        </w:rPr>
        <w:t xml:space="preserve"> o </w:t>
      </w:r>
      <w:proofErr w:type="spellStart"/>
      <w:r w:rsidR="00173EE3" w:rsidRPr="00EB162E">
        <w:rPr>
          <w:rFonts w:ascii="Bookman Old Style" w:hAnsi="Bookman Old Style" w:cstheme="minorHAnsi"/>
        </w:rPr>
        <w:t>uvjetima</w:t>
      </w:r>
      <w:proofErr w:type="spellEnd"/>
      <w:r w:rsidR="00173EE3" w:rsidRPr="00EB162E">
        <w:rPr>
          <w:rFonts w:ascii="Bookman Old Style" w:hAnsi="Bookman Old Style" w:cstheme="minorHAnsi"/>
        </w:rPr>
        <w:t xml:space="preserve"> i </w:t>
      </w:r>
      <w:proofErr w:type="spellStart"/>
      <w:r w:rsidR="00173EE3" w:rsidRPr="00EB162E">
        <w:rPr>
          <w:rFonts w:ascii="Bookman Old Style" w:hAnsi="Bookman Old Style" w:cstheme="minorHAnsi"/>
        </w:rPr>
        <w:t>načinu</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spaljivanja</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poljoprivrednog</w:t>
      </w:r>
      <w:proofErr w:type="spellEnd"/>
      <w:r w:rsidR="00173EE3" w:rsidRPr="00EB162E">
        <w:rPr>
          <w:rFonts w:ascii="Bookman Old Style" w:hAnsi="Bookman Old Style" w:cstheme="minorHAnsi"/>
        </w:rPr>
        <w:t xml:space="preserve"> i </w:t>
      </w:r>
      <w:proofErr w:type="spellStart"/>
      <w:r w:rsidR="00173EE3" w:rsidRPr="00EB162E">
        <w:rPr>
          <w:rFonts w:ascii="Bookman Old Style" w:hAnsi="Bookman Old Style" w:cstheme="minorHAnsi"/>
        </w:rPr>
        <w:t>drugog</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gorivog</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otpada</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biljnog</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porijekla</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na</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otvorenom</w:t>
      </w:r>
      <w:proofErr w:type="spellEnd"/>
      <w:r w:rsidR="00173EE3" w:rsidRPr="00EB162E">
        <w:rPr>
          <w:rFonts w:ascii="Bookman Old Style" w:hAnsi="Bookman Old Style" w:cstheme="minorHAnsi"/>
        </w:rPr>
        <w:t xml:space="preserve"> </w:t>
      </w:r>
      <w:proofErr w:type="spellStart"/>
      <w:r w:rsidR="00173EE3" w:rsidRPr="00EB162E">
        <w:rPr>
          <w:rFonts w:ascii="Bookman Old Style" w:hAnsi="Bookman Old Style" w:cstheme="minorHAnsi"/>
        </w:rPr>
        <w:t>prostoru</w:t>
      </w:r>
      <w:proofErr w:type="spellEnd"/>
      <w:r w:rsidR="00173EE3" w:rsidRPr="00EB162E">
        <w:rPr>
          <w:rFonts w:ascii="Bookman Old Style" w:hAnsi="Bookman Old Style" w:cstheme="minorHAnsi"/>
        </w:rPr>
        <w:t xml:space="preserve"> </w:t>
      </w:r>
      <w:r w:rsidR="002607F0" w:rsidRPr="00EB162E">
        <w:rPr>
          <w:rFonts w:ascii="Bookman Old Style" w:hAnsi="Bookman Old Style" w:cstheme="minorHAnsi"/>
        </w:rPr>
        <w:t xml:space="preserve">(KLASA: 320-02/20-01/05, URBROJ: 2125-08-1-20-1 </w:t>
      </w:r>
      <w:proofErr w:type="spellStart"/>
      <w:proofErr w:type="gramStart"/>
      <w:r w:rsidR="002607F0" w:rsidRPr="00EB162E">
        <w:rPr>
          <w:rFonts w:ascii="Bookman Old Style" w:hAnsi="Bookman Old Style" w:cstheme="minorHAnsi"/>
        </w:rPr>
        <w:t>od</w:t>
      </w:r>
      <w:proofErr w:type="spellEnd"/>
      <w:r w:rsidR="002607F0" w:rsidRPr="00EB162E">
        <w:rPr>
          <w:rFonts w:ascii="Bookman Old Style" w:hAnsi="Bookman Old Style" w:cstheme="minorHAnsi"/>
        </w:rPr>
        <w:t xml:space="preserve">  26</w:t>
      </w:r>
      <w:proofErr w:type="gramEnd"/>
      <w:r w:rsidR="002607F0" w:rsidRPr="00EB162E">
        <w:rPr>
          <w:rFonts w:ascii="Bookman Old Style" w:hAnsi="Bookman Old Style" w:cstheme="minorHAnsi"/>
        </w:rPr>
        <w:t xml:space="preserve">. </w:t>
      </w:r>
      <w:proofErr w:type="spellStart"/>
      <w:r w:rsidR="002607F0" w:rsidRPr="00EB162E">
        <w:rPr>
          <w:rFonts w:ascii="Bookman Old Style" w:hAnsi="Bookman Old Style" w:cstheme="minorHAnsi"/>
        </w:rPr>
        <w:t>kolovoza</w:t>
      </w:r>
      <w:proofErr w:type="spellEnd"/>
      <w:r w:rsidR="002607F0" w:rsidRPr="00EB162E">
        <w:rPr>
          <w:rFonts w:ascii="Bookman Old Style" w:hAnsi="Bookman Old Style" w:cstheme="minorHAnsi"/>
        </w:rPr>
        <w:t xml:space="preserve"> 2020</w:t>
      </w:r>
      <w:r w:rsidR="00173EE3" w:rsidRPr="00EB162E">
        <w:rPr>
          <w:rFonts w:ascii="Bookman Old Style" w:hAnsi="Bookman Old Style" w:cstheme="minorHAnsi"/>
        </w:rPr>
        <w:t>.god</w:t>
      </w:r>
      <w:r w:rsidR="002607F0" w:rsidRPr="00EB162E">
        <w:rPr>
          <w:rFonts w:ascii="Bookman Old Style" w:hAnsi="Bookman Old Style" w:cstheme="minorHAnsi"/>
        </w:rPr>
        <w:t>ine</w:t>
      </w:r>
      <w:r w:rsidR="00173EE3" w:rsidRPr="00EB162E">
        <w:rPr>
          <w:rFonts w:ascii="Bookman Old Style" w:hAnsi="Bookman Old Style" w:cstheme="minorHAnsi"/>
        </w:rPr>
        <w:t>).</w:t>
      </w:r>
    </w:p>
    <w:p w14:paraId="477E4B0D" w14:textId="63574C66" w:rsidR="00D82DA7" w:rsidRPr="00EB162E" w:rsidRDefault="00173EE3" w:rsidP="00DB7EFC">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postupkom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javnog</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priopćavanja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sustavno</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redovito</w:t>
      </w:r>
      <w:proofErr w:type="spellEnd"/>
      <w:r w:rsidRPr="00EB162E">
        <w:rPr>
          <w:rFonts w:ascii="Bookman Old Style" w:hAnsi="Bookman Old Style" w:cstheme="minorHAnsi"/>
        </w:rPr>
        <w:t xml:space="preserve"> u </w:t>
      </w:r>
      <w:proofErr w:type="spellStart"/>
      <w:r w:rsidRPr="00EB162E">
        <w:rPr>
          <w:rFonts w:ascii="Bookman Old Style" w:hAnsi="Bookman Old Style" w:cstheme="minorHAnsi"/>
        </w:rPr>
        <w:t>suradnji</w:t>
      </w:r>
      <w:proofErr w:type="spellEnd"/>
      <w:r w:rsidRPr="00EB162E">
        <w:rPr>
          <w:rFonts w:ascii="Bookman Old Style" w:hAnsi="Bookman Old Style" w:cstheme="minorHAnsi"/>
        </w:rPr>
        <w:t xml:space="preserve"> s DVD – </w:t>
      </w:r>
      <w:proofErr w:type="spellStart"/>
      <w:r w:rsidRPr="00EB162E">
        <w:rPr>
          <w:rFonts w:ascii="Bookman Old Style" w:hAnsi="Bookman Old Style" w:cstheme="minorHAnsi"/>
        </w:rPr>
        <w:t>om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obavještava</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upozorava</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stanovništvo</w:t>
      </w:r>
      <w:proofErr w:type="spellEnd"/>
      <w:r w:rsidRPr="00EB162E">
        <w:rPr>
          <w:rFonts w:ascii="Bookman Old Style" w:hAnsi="Bookman Old Style" w:cstheme="minorHAnsi"/>
        </w:rPr>
        <w:t xml:space="preserve"> </w:t>
      </w:r>
      <w:r w:rsidR="00473F94" w:rsidRPr="00EB162E">
        <w:rPr>
          <w:rFonts w:ascii="Bookman Old Style" w:hAnsi="Bookman Old Style" w:cstheme="minorHAnsi"/>
        </w:rPr>
        <w:t xml:space="preserve"> </w:t>
      </w:r>
      <w:proofErr w:type="spellStart"/>
      <w:r w:rsidRPr="00EB162E">
        <w:rPr>
          <w:rFonts w:ascii="Bookman Old Style" w:hAnsi="Bookman Old Style"/>
          <w:lang w:eastAsia="hr-HR"/>
        </w:rPr>
        <w:t>na</w:t>
      </w:r>
      <w:proofErr w:type="spellEnd"/>
      <w:proofErr w:type="gramEnd"/>
      <w:r w:rsidRPr="00EB162E">
        <w:rPr>
          <w:rFonts w:ascii="Bookman Old Style" w:hAnsi="Bookman Old Style"/>
          <w:lang w:eastAsia="hr-HR"/>
        </w:rPr>
        <w:t xml:space="preserve"> </w:t>
      </w:r>
      <w:proofErr w:type="spellStart"/>
      <w:r w:rsidRPr="00EB162E">
        <w:rPr>
          <w:rFonts w:ascii="Bookman Old Style" w:hAnsi="Bookman Old Style"/>
          <w:lang w:eastAsia="hr-HR"/>
        </w:rPr>
        <w:t>potrebu</w:t>
      </w:r>
      <w:proofErr w:type="spellEnd"/>
      <w:r w:rsidRPr="00EB162E">
        <w:rPr>
          <w:rFonts w:ascii="Bookman Old Style" w:hAnsi="Bookman Old Style"/>
          <w:lang w:eastAsia="hr-HR"/>
        </w:rPr>
        <w:t xml:space="preserve"> </w:t>
      </w:r>
      <w:proofErr w:type="spellStart"/>
      <w:r w:rsidRPr="00EB162E">
        <w:rPr>
          <w:rFonts w:ascii="Bookman Old Style" w:hAnsi="Bookman Old Style"/>
          <w:lang w:eastAsia="hr-HR"/>
        </w:rPr>
        <w:t>provođenja</w:t>
      </w:r>
      <w:proofErr w:type="spellEnd"/>
      <w:r w:rsidRPr="00EB162E">
        <w:rPr>
          <w:rFonts w:ascii="Bookman Old Style" w:hAnsi="Bookman Old Style"/>
          <w:lang w:eastAsia="hr-HR"/>
        </w:rPr>
        <w:t xml:space="preserve"> </w:t>
      </w:r>
      <w:proofErr w:type="spellStart"/>
      <w:r w:rsidRPr="00EB162E">
        <w:rPr>
          <w:rFonts w:ascii="Bookman Old Style" w:hAnsi="Bookman Old Style"/>
          <w:lang w:eastAsia="hr-HR"/>
        </w:rPr>
        <w:t>preventivnih</w:t>
      </w:r>
      <w:proofErr w:type="spellEnd"/>
      <w:r w:rsidRPr="00EB162E">
        <w:rPr>
          <w:rFonts w:ascii="Bookman Old Style" w:hAnsi="Bookman Old Style"/>
          <w:lang w:eastAsia="hr-HR"/>
        </w:rPr>
        <w:t xml:space="preserve"> </w:t>
      </w:r>
      <w:proofErr w:type="spellStart"/>
      <w:r w:rsidRPr="00EB162E">
        <w:rPr>
          <w:rFonts w:ascii="Bookman Old Style" w:hAnsi="Bookman Old Style"/>
          <w:lang w:eastAsia="hr-HR"/>
        </w:rPr>
        <w:t>mjera</w:t>
      </w:r>
      <w:proofErr w:type="spellEnd"/>
      <w:r w:rsidRPr="00EB162E">
        <w:rPr>
          <w:rFonts w:ascii="Bookman Old Style" w:hAnsi="Bookman Old Style"/>
          <w:lang w:eastAsia="hr-HR"/>
        </w:rPr>
        <w:t xml:space="preserve"> </w:t>
      </w:r>
      <w:proofErr w:type="spellStart"/>
      <w:r w:rsidRPr="00EB162E">
        <w:rPr>
          <w:rFonts w:ascii="Bookman Old Style" w:hAnsi="Bookman Old Style"/>
          <w:lang w:eastAsia="hr-HR"/>
        </w:rPr>
        <w:t>zaštite</w:t>
      </w:r>
      <w:proofErr w:type="spellEnd"/>
      <w:r w:rsidRPr="00EB162E">
        <w:rPr>
          <w:rFonts w:ascii="Bookman Old Style" w:hAnsi="Bookman Old Style"/>
          <w:lang w:eastAsia="hr-HR"/>
        </w:rPr>
        <w:t xml:space="preserve"> </w:t>
      </w:r>
      <w:proofErr w:type="spellStart"/>
      <w:r w:rsidRPr="00EB162E">
        <w:rPr>
          <w:rFonts w:ascii="Bookman Old Style" w:hAnsi="Bookman Old Style"/>
          <w:lang w:eastAsia="hr-HR"/>
        </w:rPr>
        <w:t>od</w:t>
      </w:r>
      <w:proofErr w:type="spellEnd"/>
      <w:r w:rsidRPr="00EB162E">
        <w:rPr>
          <w:rFonts w:ascii="Bookman Old Style" w:hAnsi="Bookman Old Style"/>
          <w:lang w:eastAsia="hr-HR"/>
        </w:rPr>
        <w:t xml:space="preserve"> </w:t>
      </w:r>
      <w:proofErr w:type="spellStart"/>
      <w:r w:rsidRPr="00EB162E">
        <w:rPr>
          <w:rFonts w:ascii="Bookman Old Style" w:hAnsi="Bookman Old Style"/>
          <w:lang w:eastAsia="hr-HR"/>
        </w:rPr>
        <w:t>požara</w:t>
      </w:r>
      <w:proofErr w:type="spellEnd"/>
      <w:r w:rsidRPr="00EB162E">
        <w:rPr>
          <w:rFonts w:ascii="Bookman Old Style" w:hAnsi="Bookman Old Style"/>
          <w:lang w:eastAsia="hr-HR"/>
        </w:rPr>
        <w:t>.</w:t>
      </w:r>
    </w:p>
    <w:p w14:paraId="1687675B" w14:textId="1E2D634B" w:rsidR="00173EE3" w:rsidRPr="00EB162E" w:rsidRDefault="00173EE3" w:rsidP="00DB7EFC">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Bunari</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ostale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prirodne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pričuve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vode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koje</w:t>
      </w:r>
      <w:proofErr w:type="spellEnd"/>
      <w:r w:rsidRPr="00EB162E">
        <w:rPr>
          <w:rFonts w:ascii="Bookman Old Style" w:hAnsi="Bookman Old Style" w:cstheme="minorHAnsi"/>
        </w:rPr>
        <w:t xml:space="preserve"> se </w:t>
      </w:r>
      <w:proofErr w:type="spellStart"/>
      <w:r w:rsidRPr="00EB162E">
        <w:rPr>
          <w:rFonts w:ascii="Bookman Old Style" w:hAnsi="Bookman Old Style" w:cstheme="minorHAnsi"/>
        </w:rPr>
        <w:t>mogu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koristiti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gašenje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požara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otvorenom</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prostoru</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reovito</w:t>
      </w:r>
      <w:proofErr w:type="spellEnd"/>
      <w:r w:rsidRPr="00EB162E">
        <w:rPr>
          <w:rFonts w:ascii="Bookman Old Style" w:hAnsi="Bookman Old Style" w:cstheme="minorHAnsi"/>
        </w:rPr>
        <w:t xml:space="preserve">  se</w:t>
      </w:r>
      <w:proofErr w:type="gramEnd"/>
      <w:r w:rsidRPr="00EB162E">
        <w:rPr>
          <w:rFonts w:ascii="Bookman Old Style" w:hAnsi="Bookman Old Style" w:cstheme="minorHAnsi"/>
        </w:rPr>
        <w:t xml:space="preserve">  </w:t>
      </w:r>
      <w:proofErr w:type="spellStart"/>
      <w:r w:rsidRPr="00EB162E">
        <w:rPr>
          <w:rFonts w:ascii="Bookman Old Style" w:hAnsi="Bookman Old Style" w:cstheme="minorHAnsi"/>
        </w:rPr>
        <w:t>čiste</w:t>
      </w:r>
      <w:proofErr w:type="spellEnd"/>
      <w:r w:rsidRPr="00EB162E">
        <w:rPr>
          <w:rFonts w:ascii="Bookman Old Style" w:hAnsi="Bookman Old Style" w:cstheme="minorHAnsi"/>
        </w:rPr>
        <w:t xml:space="preserve"> i </w:t>
      </w:r>
      <w:proofErr w:type="spellStart"/>
      <w:r w:rsidRPr="00EB162E">
        <w:rPr>
          <w:rFonts w:ascii="Bookman Old Style" w:hAnsi="Bookman Old Style" w:cstheme="minorHAnsi"/>
        </w:rPr>
        <w:t>nadopunjavaju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vodom</w:t>
      </w:r>
      <w:proofErr w:type="spellEnd"/>
      <w:r w:rsidRPr="00EB162E">
        <w:rPr>
          <w:rFonts w:ascii="Bookman Old Style" w:hAnsi="Bookman Old Style" w:cstheme="minorHAnsi"/>
        </w:rPr>
        <w:t xml:space="preserve">, a </w:t>
      </w:r>
      <w:proofErr w:type="spellStart"/>
      <w:r w:rsidRPr="00EB162E">
        <w:rPr>
          <w:rFonts w:ascii="Bookman Old Style" w:hAnsi="Bookman Old Style" w:cstheme="minorHAnsi"/>
        </w:rPr>
        <w:t>prilazni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putevi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vatrogasna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vozila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održavaju</w:t>
      </w:r>
      <w:proofErr w:type="spellEnd"/>
      <w:r w:rsidRPr="00EB162E">
        <w:rPr>
          <w:rFonts w:ascii="Bookman Old Style" w:hAnsi="Bookman Old Style" w:cstheme="minorHAnsi"/>
        </w:rPr>
        <w:t xml:space="preserve"> se </w:t>
      </w:r>
      <w:proofErr w:type="spellStart"/>
      <w:r w:rsidRPr="00EB162E">
        <w:rPr>
          <w:rFonts w:ascii="Bookman Old Style" w:hAnsi="Bookman Old Style" w:cstheme="minorHAnsi"/>
        </w:rPr>
        <w:t>prohodnima</w:t>
      </w:r>
      <w:proofErr w:type="spellEnd"/>
      <w:r w:rsidRPr="00EB162E">
        <w:rPr>
          <w:rFonts w:ascii="Bookman Old Style" w:hAnsi="Bookman Old Style" w:cstheme="minorHAnsi"/>
        </w:rPr>
        <w:t>.</w:t>
      </w:r>
    </w:p>
    <w:p w14:paraId="4E470757" w14:textId="3B33C767" w:rsidR="00173EE3" w:rsidRPr="00EB162E" w:rsidRDefault="00C66073" w:rsidP="00DB7EFC">
      <w:pPr>
        <w:pStyle w:val="ListParagraph"/>
        <w:numPr>
          <w:ilvl w:val="0"/>
          <w:numId w:val="11"/>
        </w:numPr>
        <w:spacing w:after="120"/>
        <w:jc w:val="both"/>
        <w:rPr>
          <w:rFonts w:ascii="Bookman Old Style" w:hAnsi="Bookman Old Style" w:cstheme="minorHAnsi"/>
        </w:rPr>
      </w:pPr>
      <w:proofErr w:type="spellStart"/>
      <w:r w:rsidRPr="00EB162E">
        <w:rPr>
          <w:rFonts w:ascii="Bookman Old Style" w:hAnsi="Bookman Old Style" w:cstheme="minorHAnsi"/>
        </w:rPr>
        <w:t>Općinski</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načelnik</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Općine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Perušić</w:t>
      </w:r>
      <w:proofErr w:type="spellEnd"/>
      <w:r w:rsidRPr="00EB162E">
        <w:rPr>
          <w:rFonts w:ascii="Bookman Old Style" w:hAnsi="Bookman Old Style" w:cstheme="minorHAnsi"/>
        </w:rPr>
        <w:t xml:space="preserve"> </w:t>
      </w:r>
      <w:proofErr w:type="spellStart"/>
      <w:proofErr w:type="gramStart"/>
      <w:r w:rsidRPr="00EB162E">
        <w:rPr>
          <w:rFonts w:ascii="Bookman Old Style" w:hAnsi="Bookman Old Style" w:cstheme="minorHAnsi"/>
        </w:rPr>
        <w:t>d</w:t>
      </w:r>
      <w:r w:rsidR="00EB162E">
        <w:rPr>
          <w:rFonts w:ascii="Bookman Old Style" w:hAnsi="Bookman Old Style" w:cstheme="minorHAnsi"/>
        </w:rPr>
        <w:t>ana</w:t>
      </w:r>
      <w:proofErr w:type="spellEnd"/>
      <w:proofErr w:type="gramEnd"/>
      <w:r w:rsidR="00EB162E">
        <w:rPr>
          <w:rFonts w:ascii="Bookman Old Style" w:hAnsi="Bookman Old Style" w:cstheme="minorHAnsi"/>
        </w:rPr>
        <w:t xml:space="preserve"> 17. </w:t>
      </w:r>
      <w:proofErr w:type="spellStart"/>
      <w:proofErr w:type="gramStart"/>
      <w:r w:rsidR="00EB162E">
        <w:rPr>
          <w:rFonts w:ascii="Bookman Old Style" w:hAnsi="Bookman Old Style" w:cstheme="minorHAnsi"/>
        </w:rPr>
        <w:t>veljače</w:t>
      </w:r>
      <w:proofErr w:type="spellEnd"/>
      <w:proofErr w:type="gramEnd"/>
      <w:r w:rsidR="00EB162E">
        <w:rPr>
          <w:rFonts w:ascii="Bookman Old Style" w:hAnsi="Bookman Old Style" w:cstheme="minorHAnsi"/>
        </w:rPr>
        <w:t xml:space="preserve"> 2021. </w:t>
      </w:r>
      <w:proofErr w:type="spellStart"/>
      <w:proofErr w:type="gramStart"/>
      <w:r w:rsidR="00EB162E">
        <w:rPr>
          <w:rFonts w:ascii="Bookman Old Style" w:hAnsi="Bookman Old Style" w:cstheme="minorHAnsi"/>
        </w:rPr>
        <w:t>godine</w:t>
      </w:r>
      <w:proofErr w:type="spellEnd"/>
      <w:proofErr w:type="gramEnd"/>
      <w:r w:rsidR="00EB162E">
        <w:rPr>
          <w:rFonts w:ascii="Bookman Old Style" w:hAnsi="Bookman Old Style" w:cstheme="minorHAnsi"/>
        </w:rPr>
        <w:t xml:space="preserve"> </w:t>
      </w:r>
      <w:proofErr w:type="spellStart"/>
      <w:r w:rsidR="00EB162E">
        <w:rPr>
          <w:rFonts w:ascii="Bookman Old Style" w:hAnsi="Bookman Old Style" w:cstheme="minorHAnsi"/>
        </w:rPr>
        <w:t>do</w:t>
      </w:r>
      <w:r w:rsidRPr="00EB162E">
        <w:rPr>
          <w:rFonts w:ascii="Bookman Old Style" w:hAnsi="Bookman Old Style" w:cstheme="minorHAnsi"/>
        </w:rPr>
        <w:t>nio</w:t>
      </w:r>
      <w:proofErr w:type="spellEnd"/>
      <w:r w:rsidRPr="00EB162E">
        <w:rPr>
          <w:rFonts w:ascii="Bookman Old Style" w:hAnsi="Bookman Old Style" w:cstheme="minorHAnsi"/>
        </w:rPr>
        <w:t xml:space="preserve"> je Plan </w:t>
      </w:r>
      <w:proofErr w:type="spellStart"/>
      <w:r w:rsidRPr="00EB162E">
        <w:rPr>
          <w:rFonts w:ascii="Bookman Old Style" w:hAnsi="Bookman Old Style" w:cstheme="minorHAnsi"/>
        </w:rPr>
        <w:t>korištenja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teške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građevinske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mehanizacije</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za</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žurnu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izradu</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protupožarnih</w:t>
      </w:r>
      <w:proofErr w:type="spellEnd"/>
      <w:r w:rsidRPr="00EB162E">
        <w:rPr>
          <w:rFonts w:ascii="Bookman Old Style" w:hAnsi="Bookman Old Style" w:cstheme="minorHAnsi"/>
        </w:rPr>
        <w:t xml:space="preserve"> </w:t>
      </w:r>
      <w:proofErr w:type="spellStart"/>
      <w:r w:rsidRPr="00EB162E">
        <w:rPr>
          <w:rFonts w:ascii="Bookman Old Style" w:hAnsi="Bookman Old Style" w:cstheme="minorHAnsi"/>
        </w:rPr>
        <w:t>presjeka</w:t>
      </w:r>
      <w:proofErr w:type="spellEnd"/>
      <w:r w:rsidRPr="00EB162E">
        <w:rPr>
          <w:rFonts w:ascii="Bookman Old Style" w:hAnsi="Bookman Old Style" w:cstheme="minorHAnsi"/>
        </w:rPr>
        <w:t xml:space="preserve"> i </w:t>
      </w:r>
      <w:proofErr w:type="spellStart"/>
      <w:r w:rsidR="00EB162E">
        <w:rPr>
          <w:rFonts w:ascii="Bookman Old Style" w:hAnsi="Bookman Old Style" w:cstheme="minorHAnsi"/>
        </w:rPr>
        <w:t>probijanja</w:t>
      </w:r>
      <w:proofErr w:type="spellEnd"/>
      <w:r w:rsidR="00EB162E">
        <w:rPr>
          <w:rFonts w:ascii="Bookman Old Style" w:hAnsi="Bookman Old Style" w:cstheme="minorHAnsi"/>
        </w:rPr>
        <w:t xml:space="preserve"> </w:t>
      </w:r>
      <w:proofErr w:type="spellStart"/>
      <w:r w:rsidR="00EB162E">
        <w:rPr>
          <w:rFonts w:ascii="Bookman Old Style" w:hAnsi="Bookman Old Style" w:cstheme="minorHAnsi"/>
        </w:rPr>
        <w:t>protupožarnih</w:t>
      </w:r>
      <w:proofErr w:type="spellEnd"/>
      <w:r w:rsidR="00EB162E">
        <w:rPr>
          <w:rFonts w:ascii="Bookman Old Style" w:hAnsi="Bookman Old Style" w:cstheme="minorHAnsi"/>
        </w:rPr>
        <w:t xml:space="preserve"> </w:t>
      </w:r>
      <w:proofErr w:type="spellStart"/>
      <w:r w:rsidR="00EB162E">
        <w:rPr>
          <w:rFonts w:ascii="Bookman Old Style" w:hAnsi="Bookman Old Style" w:cstheme="minorHAnsi"/>
        </w:rPr>
        <w:t>putova</w:t>
      </w:r>
      <w:proofErr w:type="spellEnd"/>
      <w:r w:rsidR="00EB162E">
        <w:rPr>
          <w:rFonts w:ascii="Bookman Old Style" w:hAnsi="Bookman Old Style" w:cstheme="minorHAnsi"/>
        </w:rPr>
        <w:t>.</w:t>
      </w:r>
    </w:p>
    <w:p w14:paraId="384BDD9F" w14:textId="08DA09EC" w:rsidR="00C66073" w:rsidRPr="00EB162E" w:rsidRDefault="00C66073" w:rsidP="00C66073">
      <w:pPr>
        <w:spacing w:after="120"/>
        <w:rPr>
          <w:rFonts w:ascii="Bookman Old Style" w:hAnsi="Bookman Old Style" w:cstheme="minorHAnsi"/>
          <w:sz w:val="22"/>
        </w:rPr>
      </w:pPr>
    </w:p>
    <w:p w14:paraId="2FBB686B" w14:textId="77496F11" w:rsidR="00C66073" w:rsidRPr="00EB162E" w:rsidRDefault="006F07D2" w:rsidP="00C66073">
      <w:pPr>
        <w:spacing w:after="120"/>
        <w:jc w:val="right"/>
        <w:rPr>
          <w:rFonts w:ascii="Bookman Old Style" w:hAnsi="Bookman Old Style" w:cstheme="minorHAnsi"/>
          <w:b/>
          <w:bCs/>
          <w:sz w:val="22"/>
        </w:rPr>
      </w:pPr>
      <w:r w:rsidRPr="00EB162E">
        <w:rPr>
          <w:rFonts w:ascii="Bookman Old Style" w:hAnsi="Bookman Old Style" w:cstheme="minorHAnsi"/>
          <w:b/>
          <w:bCs/>
          <w:sz w:val="22"/>
        </w:rPr>
        <w:t>PREDSJEDNIK OPĆINSKOG VIJEĆA</w:t>
      </w:r>
    </w:p>
    <w:p w14:paraId="5736E3A6" w14:textId="7FDCA015" w:rsidR="006F07D2" w:rsidRPr="00EB162E" w:rsidRDefault="006F07D2" w:rsidP="00C66073">
      <w:pPr>
        <w:spacing w:after="120"/>
        <w:jc w:val="right"/>
        <w:rPr>
          <w:rFonts w:ascii="Bookman Old Style" w:hAnsi="Bookman Old Style" w:cstheme="minorHAnsi"/>
          <w:b/>
          <w:bCs/>
          <w:sz w:val="22"/>
        </w:rPr>
      </w:pPr>
      <w:r w:rsidRPr="00EB162E">
        <w:rPr>
          <w:rFonts w:ascii="Bookman Old Style" w:hAnsi="Bookman Old Style" w:cstheme="minorHAnsi"/>
          <w:b/>
          <w:bCs/>
          <w:sz w:val="22"/>
        </w:rPr>
        <w:t>Milorad Vidmar</w:t>
      </w:r>
    </w:p>
    <w:p w14:paraId="1CB7A8DC" w14:textId="77777777" w:rsidR="00DB7EFC" w:rsidRPr="00EB162E" w:rsidRDefault="00DB7EFC" w:rsidP="00DB7EFC">
      <w:pPr>
        <w:tabs>
          <w:tab w:val="left" w:pos="0"/>
        </w:tabs>
        <w:rPr>
          <w:rFonts w:ascii="Bookman Old Style" w:hAnsi="Bookman Old Style" w:cs="Calibri"/>
          <w:color w:val="000000"/>
          <w:sz w:val="22"/>
          <w:lang w:eastAsia="hr-HR"/>
        </w:rPr>
      </w:pPr>
    </w:p>
    <w:sectPr w:rsidR="00DB7EFC" w:rsidRPr="00EB162E" w:rsidSect="00A55843">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9226" w14:textId="77777777" w:rsidR="00BB785C" w:rsidRDefault="00BB785C" w:rsidP="001B70D9">
      <w:pPr>
        <w:spacing w:after="0" w:line="240" w:lineRule="auto"/>
      </w:pPr>
      <w:r>
        <w:separator/>
      </w:r>
    </w:p>
  </w:endnote>
  <w:endnote w:type="continuationSeparator" w:id="0">
    <w:p w14:paraId="0A027CCD" w14:textId="77777777" w:rsidR="00BB785C" w:rsidRDefault="00BB785C"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34"/>
      <w:gridCol w:w="1019"/>
      <w:gridCol w:w="4135"/>
    </w:tblGrid>
    <w:tr w:rsidR="00D45E72" w14:paraId="0ABA4E8C" w14:textId="77777777" w:rsidTr="00911B93">
      <w:trPr>
        <w:trHeight w:val="151"/>
      </w:trPr>
      <w:tc>
        <w:tcPr>
          <w:tcW w:w="2250" w:type="pct"/>
          <w:tcBorders>
            <w:bottom w:val="single" w:sz="4" w:space="0" w:color="4F81BD"/>
          </w:tcBorders>
        </w:tcPr>
        <w:p w14:paraId="10D2BFA2" w14:textId="77777777" w:rsidR="00D45E72" w:rsidRPr="00A55543" w:rsidRDefault="00D45E72">
          <w:pPr>
            <w:pStyle w:val="Header"/>
            <w:rPr>
              <w:rFonts w:ascii="Cambria" w:eastAsia="Times New Roman" w:hAnsi="Cambria"/>
              <w:b/>
              <w:bCs/>
            </w:rPr>
          </w:pPr>
        </w:p>
      </w:tc>
      <w:tc>
        <w:tcPr>
          <w:tcW w:w="500" w:type="pct"/>
          <w:vMerge w:val="restart"/>
          <w:noWrap/>
          <w:vAlign w:val="center"/>
        </w:tcPr>
        <w:p w14:paraId="000E55FD" w14:textId="77777777" w:rsidR="00D45E72" w:rsidRPr="00A55543" w:rsidRDefault="00D45E72">
          <w:pPr>
            <w:pStyle w:val="NoSpacing"/>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793702" w:rsidRPr="00793702">
            <w:rPr>
              <w:bCs/>
              <w:noProof/>
              <w:sz w:val="20"/>
            </w:rPr>
            <w:t>4</w:t>
          </w:r>
          <w:r w:rsidRPr="00A55543">
            <w:rPr>
              <w:b/>
              <w:bCs/>
              <w:sz w:val="20"/>
            </w:rPr>
            <w:fldChar w:fldCharType="end"/>
          </w:r>
          <w:r>
            <w:rPr>
              <w:b/>
              <w:bCs/>
              <w:sz w:val="20"/>
            </w:rPr>
            <w:t xml:space="preserve">                     </w:t>
          </w:r>
        </w:p>
      </w:tc>
      <w:tc>
        <w:tcPr>
          <w:tcW w:w="2250" w:type="pct"/>
          <w:tcBorders>
            <w:bottom w:val="single" w:sz="4" w:space="0" w:color="4F81BD"/>
          </w:tcBorders>
        </w:tcPr>
        <w:p w14:paraId="41057DDD" w14:textId="77777777" w:rsidR="00D45E72" w:rsidRPr="00A55543" w:rsidRDefault="00D45E72">
          <w:pPr>
            <w:pStyle w:val="Header"/>
            <w:rPr>
              <w:rFonts w:ascii="Cambria" w:eastAsia="Times New Roman" w:hAnsi="Cambria"/>
              <w:b/>
              <w:bCs/>
            </w:rPr>
          </w:pPr>
        </w:p>
      </w:tc>
    </w:tr>
    <w:tr w:rsidR="00D45E72" w14:paraId="0001DB38" w14:textId="77777777" w:rsidTr="00911B93">
      <w:trPr>
        <w:trHeight w:val="150"/>
      </w:trPr>
      <w:tc>
        <w:tcPr>
          <w:tcW w:w="2250" w:type="pct"/>
          <w:tcBorders>
            <w:top w:val="single" w:sz="4" w:space="0" w:color="4F81BD"/>
          </w:tcBorders>
        </w:tcPr>
        <w:p w14:paraId="28640802" w14:textId="77777777" w:rsidR="00D45E72" w:rsidRPr="00A55543" w:rsidRDefault="00D45E72">
          <w:pPr>
            <w:pStyle w:val="Header"/>
            <w:rPr>
              <w:rFonts w:ascii="Cambria" w:eastAsia="Times New Roman" w:hAnsi="Cambria"/>
              <w:b/>
              <w:bCs/>
            </w:rPr>
          </w:pPr>
        </w:p>
      </w:tc>
      <w:tc>
        <w:tcPr>
          <w:tcW w:w="500" w:type="pct"/>
          <w:vMerge/>
        </w:tcPr>
        <w:p w14:paraId="20940294" w14:textId="77777777" w:rsidR="00D45E72" w:rsidRPr="00A55543" w:rsidRDefault="00D45E72">
          <w:pPr>
            <w:pStyle w:val="Header"/>
            <w:jc w:val="center"/>
            <w:rPr>
              <w:rFonts w:ascii="Cambria" w:eastAsia="Times New Roman" w:hAnsi="Cambria"/>
              <w:b/>
              <w:bCs/>
            </w:rPr>
          </w:pPr>
        </w:p>
      </w:tc>
      <w:tc>
        <w:tcPr>
          <w:tcW w:w="2250" w:type="pct"/>
          <w:tcBorders>
            <w:top w:val="single" w:sz="4" w:space="0" w:color="4F81BD"/>
          </w:tcBorders>
        </w:tcPr>
        <w:p w14:paraId="6933B70A" w14:textId="77777777" w:rsidR="00D45E72" w:rsidRPr="00A55543" w:rsidRDefault="00D45E72">
          <w:pPr>
            <w:pStyle w:val="Header"/>
            <w:rPr>
              <w:rFonts w:ascii="Cambria" w:eastAsia="Times New Roman" w:hAnsi="Cambria"/>
              <w:b/>
              <w:bCs/>
            </w:rPr>
          </w:pPr>
        </w:p>
      </w:tc>
    </w:tr>
  </w:tbl>
  <w:p w14:paraId="6243ABFD" w14:textId="77777777" w:rsidR="00D45E72" w:rsidRDefault="00D45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FA88" w14:textId="77777777" w:rsidR="00BB785C" w:rsidRDefault="00BB785C" w:rsidP="001B70D9">
      <w:pPr>
        <w:spacing w:after="0" w:line="240" w:lineRule="auto"/>
      </w:pPr>
      <w:bookmarkStart w:id="0" w:name="_Hlk483826911"/>
      <w:bookmarkEnd w:id="0"/>
      <w:r>
        <w:separator/>
      </w:r>
    </w:p>
  </w:footnote>
  <w:footnote w:type="continuationSeparator" w:id="0">
    <w:p w14:paraId="61AB1251" w14:textId="77777777" w:rsidR="00BB785C" w:rsidRDefault="00BB785C" w:rsidP="001B7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7E70"/>
    <w:multiLevelType w:val="hybridMultilevel"/>
    <w:tmpl w:val="A8DEBCB8"/>
    <w:lvl w:ilvl="0" w:tplc="A85EC20C">
      <w:numFmt w:val="bullet"/>
      <w:lvlText w:val="-"/>
      <w:lvlJc w:val="left"/>
      <w:pPr>
        <w:ind w:left="1848" w:hanging="360"/>
      </w:pPr>
      <w:rPr>
        <w:rFonts w:ascii="Calibri" w:eastAsia="Calibri" w:hAnsi="Calibri" w:cs="Calibri"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
    <w:nsid w:val="2CB8409B"/>
    <w:multiLevelType w:val="hybridMultilevel"/>
    <w:tmpl w:val="73C4C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FA02585"/>
    <w:multiLevelType w:val="hybridMultilevel"/>
    <w:tmpl w:val="450E8C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11D3CFC"/>
    <w:multiLevelType w:val="hybridMultilevel"/>
    <w:tmpl w:val="A4B07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6824839"/>
    <w:multiLevelType w:val="hybridMultilevel"/>
    <w:tmpl w:val="EE04C3F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AF92251"/>
    <w:multiLevelType w:val="hybridMultilevel"/>
    <w:tmpl w:val="764E1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5AA3A2E"/>
    <w:multiLevelType w:val="hybridMultilevel"/>
    <w:tmpl w:val="3C8E6A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90E6DE7"/>
    <w:multiLevelType w:val="hybridMultilevel"/>
    <w:tmpl w:val="F85EDA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B082F2F"/>
    <w:multiLevelType w:val="hybridMultilevel"/>
    <w:tmpl w:val="9CA61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C9C3A1A"/>
    <w:multiLevelType w:val="multilevel"/>
    <w:tmpl w:val="5420AD5A"/>
    <w:lvl w:ilvl="0">
      <w:start w:val="1"/>
      <w:numFmt w:val="decimal"/>
      <w:lvlText w:val="%1."/>
      <w:lvlJc w:val="left"/>
      <w:pPr>
        <w:tabs>
          <w:tab w:val="decimal" w:pos="432"/>
        </w:tabs>
        <w:ind w:left="720"/>
      </w:pPr>
      <w:rPr>
        <w:rFonts w:ascii="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C145F6"/>
    <w:multiLevelType w:val="hybridMultilevel"/>
    <w:tmpl w:val="BA4CB034"/>
    <w:lvl w:ilvl="0" w:tplc="041A000B">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6"/>
  </w:num>
  <w:num w:numId="6">
    <w:abstractNumId w:val="9"/>
  </w:num>
  <w:num w:numId="7">
    <w:abstractNumId w:val="2"/>
  </w:num>
  <w:num w:numId="8">
    <w:abstractNumId w:val="7"/>
  </w:num>
  <w:num w:numId="9">
    <w:abstractNumId w:val="1"/>
  </w:num>
  <w:num w:numId="10">
    <w:abstractNumId w:val="4"/>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D9"/>
    <w:rsid w:val="0000034A"/>
    <w:rsid w:val="00000614"/>
    <w:rsid w:val="00000C33"/>
    <w:rsid w:val="000018F2"/>
    <w:rsid w:val="00003C0A"/>
    <w:rsid w:val="0000450C"/>
    <w:rsid w:val="0000491F"/>
    <w:rsid w:val="0000521D"/>
    <w:rsid w:val="000057C8"/>
    <w:rsid w:val="00005E91"/>
    <w:rsid w:val="00006160"/>
    <w:rsid w:val="000072A2"/>
    <w:rsid w:val="00010271"/>
    <w:rsid w:val="00011104"/>
    <w:rsid w:val="00011859"/>
    <w:rsid w:val="000120F1"/>
    <w:rsid w:val="00012DC2"/>
    <w:rsid w:val="00013BC0"/>
    <w:rsid w:val="0001426B"/>
    <w:rsid w:val="000145B5"/>
    <w:rsid w:val="000148DE"/>
    <w:rsid w:val="00017056"/>
    <w:rsid w:val="00017622"/>
    <w:rsid w:val="00020C9D"/>
    <w:rsid w:val="000233CF"/>
    <w:rsid w:val="000237A2"/>
    <w:rsid w:val="00023DCD"/>
    <w:rsid w:val="00026294"/>
    <w:rsid w:val="00026405"/>
    <w:rsid w:val="00031366"/>
    <w:rsid w:val="00032142"/>
    <w:rsid w:val="00034AD2"/>
    <w:rsid w:val="00036157"/>
    <w:rsid w:val="000362A8"/>
    <w:rsid w:val="000364E0"/>
    <w:rsid w:val="00037015"/>
    <w:rsid w:val="000415CF"/>
    <w:rsid w:val="00041F83"/>
    <w:rsid w:val="000424CF"/>
    <w:rsid w:val="0004313D"/>
    <w:rsid w:val="00043410"/>
    <w:rsid w:val="00043D92"/>
    <w:rsid w:val="00044469"/>
    <w:rsid w:val="00044864"/>
    <w:rsid w:val="00047588"/>
    <w:rsid w:val="00047B68"/>
    <w:rsid w:val="00050C2D"/>
    <w:rsid w:val="00050D9E"/>
    <w:rsid w:val="0005186C"/>
    <w:rsid w:val="0005247E"/>
    <w:rsid w:val="000540D0"/>
    <w:rsid w:val="00056A3F"/>
    <w:rsid w:val="00056E9E"/>
    <w:rsid w:val="00057C4D"/>
    <w:rsid w:val="00057DF4"/>
    <w:rsid w:val="00061954"/>
    <w:rsid w:val="00062F74"/>
    <w:rsid w:val="0006368B"/>
    <w:rsid w:val="00064294"/>
    <w:rsid w:val="0006572E"/>
    <w:rsid w:val="000658B7"/>
    <w:rsid w:val="000659C5"/>
    <w:rsid w:val="00065DE8"/>
    <w:rsid w:val="0006652E"/>
    <w:rsid w:val="00067949"/>
    <w:rsid w:val="00067F49"/>
    <w:rsid w:val="00070075"/>
    <w:rsid w:val="00071E3B"/>
    <w:rsid w:val="000724F8"/>
    <w:rsid w:val="00072534"/>
    <w:rsid w:val="00072899"/>
    <w:rsid w:val="00072B07"/>
    <w:rsid w:val="00072F9C"/>
    <w:rsid w:val="00072FD8"/>
    <w:rsid w:val="000736BF"/>
    <w:rsid w:val="00073CE6"/>
    <w:rsid w:val="00075CED"/>
    <w:rsid w:val="00076417"/>
    <w:rsid w:val="00076BE0"/>
    <w:rsid w:val="00077902"/>
    <w:rsid w:val="00077C57"/>
    <w:rsid w:val="00077FC7"/>
    <w:rsid w:val="0008119C"/>
    <w:rsid w:val="00081D7C"/>
    <w:rsid w:val="00083059"/>
    <w:rsid w:val="000838D4"/>
    <w:rsid w:val="00083BD2"/>
    <w:rsid w:val="000843FE"/>
    <w:rsid w:val="00084F81"/>
    <w:rsid w:val="00086779"/>
    <w:rsid w:val="00087741"/>
    <w:rsid w:val="000877D2"/>
    <w:rsid w:val="00087879"/>
    <w:rsid w:val="00087A10"/>
    <w:rsid w:val="00087A63"/>
    <w:rsid w:val="00087F6E"/>
    <w:rsid w:val="00091061"/>
    <w:rsid w:val="000941DF"/>
    <w:rsid w:val="00094AE3"/>
    <w:rsid w:val="00095B37"/>
    <w:rsid w:val="00095EF5"/>
    <w:rsid w:val="00096139"/>
    <w:rsid w:val="000966FF"/>
    <w:rsid w:val="00096A98"/>
    <w:rsid w:val="00096AF3"/>
    <w:rsid w:val="00097361"/>
    <w:rsid w:val="0009786C"/>
    <w:rsid w:val="00097B6D"/>
    <w:rsid w:val="000A13C4"/>
    <w:rsid w:val="000A194E"/>
    <w:rsid w:val="000A1B94"/>
    <w:rsid w:val="000A2549"/>
    <w:rsid w:val="000A2B33"/>
    <w:rsid w:val="000A2D80"/>
    <w:rsid w:val="000A3AC5"/>
    <w:rsid w:val="000A3EAA"/>
    <w:rsid w:val="000A4241"/>
    <w:rsid w:val="000A5FA0"/>
    <w:rsid w:val="000A6AF3"/>
    <w:rsid w:val="000A6FFF"/>
    <w:rsid w:val="000A7AFE"/>
    <w:rsid w:val="000B07CF"/>
    <w:rsid w:val="000B1616"/>
    <w:rsid w:val="000B19D2"/>
    <w:rsid w:val="000B1C08"/>
    <w:rsid w:val="000B1CDF"/>
    <w:rsid w:val="000B28D4"/>
    <w:rsid w:val="000B2CF3"/>
    <w:rsid w:val="000B34CF"/>
    <w:rsid w:val="000B3CA0"/>
    <w:rsid w:val="000B4BED"/>
    <w:rsid w:val="000B61FD"/>
    <w:rsid w:val="000B68BD"/>
    <w:rsid w:val="000B6DE0"/>
    <w:rsid w:val="000C0EB9"/>
    <w:rsid w:val="000C1038"/>
    <w:rsid w:val="000C2C4E"/>
    <w:rsid w:val="000C2DFB"/>
    <w:rsid w:val="000C45EE"/>
    <w:rsid w:val="000C4A91"/>
    <w:rsid w:val="000C4F8B"/>
    <w:rsid w:val="000C609B"/>
    <w:rsid w:val="000C634C"/>
    <w:rsid w:val="000C63D3"/>
    <w:rsid w:val="000C6450"/>
    <w:rsid w:val="000C654A"/>
    <w:rsid w:val="000C7E32"/>
    <w:rsid w:val="000D06AE"/>
    <w:rsid w:val="000D2517"/>
    <w:rsid w:val="000D3BA8"/>
    <w:rsid w:val="000D4F75"/>
    <w:rsid w:val="000D52C1"/>
    <w:rsid w:val="000D6B2D"/>
    <w:rsid w:val="000E01D7"/>
    <w:rsid w:val="000E07B4"/>
    <w:rsid w:val="000E1C78"/>
    <w:rsid w:val="000E2001"/>
    <w:rsid w:val="000E224C"/>
    <w:rsid w:val="000E23D6"/>
    <w:rsid w:val="000E2541"/>
    <w:rsid w:val="000E33F5"/>
    <w:rsid w:val="000E3D7B"/>
    <w:rsid w:val="000E43AB"/>
    <w:rsid w:val="000E4D94"/>
    <w:rsid w:val="000E4F93"/>
    <w:rsid w:val="000E547C"/>
    <w:rsid w:val="000E5826"/>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60B2"/>
    <w:rsid w:val="000F6648"/>
    <w:rsid w:val="000F6ADE"/>
    <w:rsid w:val="000F6B30"/>
    <w:rsid w:val="000F6EEB"/>
    <w:rsid w:val="000F7D37"/>
    <w:rsid w:val="000F7DCE"/>
    <w:rsid w:val="00100AF5"/>
    <w:rsid w:val="0010137A"/>
    <w:rsid w:val="001015E7"/>
    <w:rsid w:val="0010198E"/>
    <w:rsid w:val="00103EDC"/>
    <w:rsid w:val="001045DA"/>
    <w:rsid w:val="00104A56"/>
    <w:rsid w:val="001057D6"/>
    <w:rsid w:val="00106E02"/>
    <w:rsid w:val="00107334"/>
    <w:rsid w:val="00107963"/>
    <w:rsid w:val="001100E4"/>
    <w:rsid w:val="00110526"/>
    <w:rsid w:val="001106F9"/>
    <w:rsid w:val="00110BF3"/>
    <w:rsid w:val="0011179C"/>
    <w:rsid w:val="00111A05"/>
    <w:rsid w:val="0011221A"/>
    <w:rsid w:val="0011245A"/>
    <w:rsid w:val="00113963"/>
    <w:rsid w:val="00114840"/>
    <w:rsid w:val="00114F07"/>
    <w:rsid w:val="00115D48"/>
    <w:rsid w:val="00116058"/>
    <w:rsid w:val="0011635A"/>
    <w:rsid w:val="0011686B"/>
    <w:rsid w:val="001172CD"/>
    <w:rsid w:val="00117BF9"/>
    <w:rsid w:val="00121373"/>
    <w:rsid w:val="00121E2B"/>
    <w:rsid w:val="00124029"/>
    <w:rsid w:val="001250ED"/>
    <w:rsid w:val="00125374"/>
    <w:rsid w:val="00127299"/>
    <w:rsid w:val="00130A8D"/>
    <w:rsid w:val="00130F28"/>
    <w:rsid w:val="00131434"/>
    <w:rsid w:val="0013194F"/>
    <w:rsid w:val="00131F89"/>
    <w:rsid w:val="0013209B"/>
    <w:rsid w:val="00133C24"/>
    <w:rsid w:val="001340F9"/>
    <w:rsid w:val="00134B7C"/>
    <w:rsid w:val="001351DE"/>
    <w:rsid w:val="00135A30"/>
    <w:rsid w:val="00135A32"/>
    <w:rsid w:val="00136053"/>
    <w:rsid w:val="001361AE"/>
    <w:rsid w:val="001366C3"/>
    <w:rsid w:val="00136BC0"/>
    <w:rsid w:val="00136BD7"/>
    <w:rsid w:val="001435B5"/>
    <w:rsid w:val="00144298"/>
    <w:rsid w:val="001503F4"/>
    <w:rsid w:val="00152108"/>
    <w:rsid w:val="001521C1"/>
    <w:rsid w:val="00153ABA"/>
    <w:rsid w:val="0015448F"/>
    <w:rsid w:val="00154AC5"/>
    <w:rsid w:val="00155252"/>
    <w:rsid w:val="00155A01"/>
    <w:rsid w:val="00156768"/>
    <w:rsid w:val="001569A0"/>
    <w:rsid w:val="00156BD4"/>
    <w:rsid w:val="00157FE2"/>
    <w:rsid w:val="0016000F"/>
    <w:rsid w:val="00160C99"/>
    <w:rsid w:val="0016129D"/>
    <w:rsid w:val="0016267F"/>
    <w:rsid w:val="0016368E"/>
    <w:rsid w:val="001650F7"/>
    <w:rsid w:val="001652C2"/>
    <w:rsid w:val="00165711"/>
    <w:rsid w:val="001666E6"/>
    <w:rsid w:val="001667C2"/>
    <w:rsid w:val="00167A99"/>
    <w:rsid w:val="00167EF4"/>
    <w:rsid w:val="001701EA"/>
    <w:rsid w:val="00170A1A"/>
    <w:rsid w:val="00171F3E"/>
    <w:rsid w:val="00172B29"/>
    <w:rsid w:val="00173248"/>
    <w:rsid w:val="001733BB"/>
    <w:rsid w:val="00173EE3"/>
    <w:rsid w:val="00174719"/>
    <w:rsid w:val="00174E84"/>
    <w:rsid w:val="0017512C"/>
    <w:rsid w:val="00175EE5"/>
    <w:rsid w:val="0017729C"/>
    <w:rsid w:val="00177D8B"/>
    <w:rsid w:val="0018004A"/>
    <w:rsid w:val="00180388"/>
    <w:rsid w:val="00180D15"/>
    <w:rsid w:val="00181292"/>
    <w:rsid w:val="001826FD"/>
    <w:rsid w:val="0018363E"/>
    <w:rsid w:val="001839D7"/>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9D4"/>
    <w:rsid w:val="00197D2C"/>
    <w:rsid w:val="001A0322"/>
    <w:rsid w:val="001A065D"/>
    <w:rsid w:val="001A080C"/>
    <w:rsid w:val="001A1306"/>
    <w:rsid w:val="001A13A6"/>
    <w:rsid w:val="001A2131"/>
    <w:rsid w:val="001A2437"/>
    <w:rsid w:val="001A24B9"/>
    <w:rsid w:val="001A32AC"/>
    <w:rsid w:val="001A3BA5"/>
    <w:rsid w:val="001A4524"/>
    <w:rsid w:val="001A4A15"/>
    <w:rsid w:val="001A63BB"/>
    <w:rsid w:val="001A6606"/>
    <w:rsid w:val="001A784C"/>
    <w:rsid w:val="001A7EB6"/>
    <w:rsid w:val="001B17EB"/>
    <w:rsid w:val="001B1E7D"/>
    <w:rsid w:val="001B207C"/>
    <w:rsid w:val="001B24FA"/>
    <w:rsid w:val="001B275F"/>
    <w:rsid w:val="001B2BC5"/>
    <w:rsid w:val="001B391A"/>
    <w:rsid w:val="001B3E25"/>
    <w:rsid w:val="001B40B3"/>
    <w:rsid w:val="001B414A"/>
    <w:rsid w:val="001B5506"/>
    <w:rsid w:val="001B55D4"/>
    <w:rsid w:val="001B55DC"/>
    <w:rsid w:val="001B63E3"/>
    <w:rsid w:val="001B70D9"/>
    <w:rsid w:val="001B75DC"/>
    <w:rsid w:val="001B7C56"/>
    <w:rsid w:val="001C5287"/>
    <w:rsid w:val="001C62B3"/>
    <w:rsid w:val="001C725C"/>
    <w:rsid w:val="001C7409"/>
    <w:rsid w:val="001D05FE"/>
    <w:rsid w:val="001D0706"/>
    <w:rsid w:val="001D0E29"/>
    <w:rsid w:val="001D18DC"/>
    <w:rsid w:val="001D1E47"/>
    <w:rsid w:val="001D4673"/>
    <w:rsid w:val="001D47BA"/>
    <w:rsid w:val="001D5318"/>
    <w:rsid w:val="001D6081"/>
    <w:rsid w:val="001D64CB"/>
    <w:rsid w:val="001D6687"/>
    <w:rsid w:val="001D6CB3"/>
    <w:rsid w:val="001D7ECC"/>
    <w:rsid w:val="001E015D"/>
    <w:rsid w:val="001E25B2"/>
    <w:rsid w:val="001E2D98"/>
    <w:rsid w:val="001E2F23"/>
    <w:rsid w:val="001E405D"/>
    <w:rsid w:val="001E44A4"/>
    <w:rsid w:val="001E5504"/>
    <w:rsid w:val="001E65AC"/>
    <w:rsid w:val="001E69C4"/>
    <w:rsid w:val="001E6DA5"/>
    <w:rsid w:val="001F07FB"/>
    <w:rsid w:val="001F09E6"/>
    <w:rsid w:val="001F1456"/>
    <w:rsid w:val="001F26EF"/>
    <w:rsid w:val="001F2AC0"/>
    <w:rsid w:val="001F319E"/>
    <w:rsid w:val="001F3326"/>
    <w:rsid w:val="001F3D38"/>
    <w:rsid w:val="001F52DD"/>
    <w:rsid w:val="001F6E34"/>
    <w:rsid w:val="001F72EE"/>
    <w:rsid w:val="001F7DDA"/>
    <w:rsid w:val="002000FE"/>
    <w:rsid w:val="0020038F"/>
    <w:rsid w:val="00200B69"/>
    <w:rsid w:val="00200D37"/>
    <w:rsid w:val="00200FFC"/>
    <w:rsid w:val="00201D1B"/>
    <w:rsid w:val="00203B25"/>
    <w:rsid w:val="0020441B"/>
    <w:rsid w:val="00206B9A"/>
    <w:rsid w:val="00207196"/>
    <w:rsid w:val="00207579"/>
    <w:rsid w:val="00210488"/>
    <w:rsid w:val="00210B00"/>
    <w:rsid w:val="00210CBE"/>
    <w:rsid w:val="0021105F"/>
    <w:rsid w:val="0021163A"/>
    <w:rsid w:val="0021216E"/>
    <w:rsid w:val="00213056"/>
    <w:rsid w:val="002132EC"/>
    <w:rsid w:val="002132F6"/>
    <w:rsid w:val="002138A9"/>
    <w:rsid w:val="00214C46"/>
    <w:rsid w:val="00214CDA"/>
    <w:rsid w:val="00214EE3"/>
    <w:rsid w:val="00215044"/>
    <w:rsid w:val="00215FCA"/>
    <w:rsid w:val="002175DC"/>
    <w:rsid w:val="00217EF5"/>
    <w:rsid w:val="00217F67"/>
    <w:rsid w:val="00220045"/>
    <w:rsid w:val="00220C15"/>
    <w:rsid w:val="0022158F"/>
    <w:rsid w:val="00222AC9"/>
    <w:rsid w:val="00222ECA"/>
    <w:rsid w:val="00223C4B"/>
    <w:rsid w:val="00224028"/>
    <w:rsid w:val="002252F9"/>
    <w:rsid w:val="00225B89"/>
    <w:rsid w:val="00225DAD"/>
    <w:rsid w:val="00226615"/>
    <w:rsid w:val="00227380"/>
    <w:rsid w:val="0023068B"/>
    <w:rsid w:val="00230B00"/>
    <w:rsid w:val="0023222E"/>
    <w:rsid w:val="00232A15"/>
    <w:rsid w:val="00232A73"/>
    <w:rsid w:val="00232E83"/>
    <w:rsid w:val="002334D9"/>
    <w:rsid w:val="002336E7"/>
    <w:rsid w:val="00234088"/>
    <w:rsid w:val="002340FE"/>
    <w:rsid w:val="002342D4"/>
    <w:rsid w:val="00234EDB"/>
    <w:rsid w:val="002353D8"/>
    <w:rsid w:val="0023561F"/>
    <w:rsid w:val="0023612B"/>
    <w:rsid w:val="00236AEE"/>
    <w:rsid w:val="0023753B"/>
    <w:rsid w:val="00237D5D"/>
    <w:rsid w:val="00237F71"/>
    <w:rsid w:val="0024032B"/>
    <w:rsid w:val="0024086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2945"/>
    <w:rsid w:val="002540C2"/>
    <w:rsid w:val="00254441"/>
    <w:rsid w:val="00254E80"/>
    <w:rsid w:val="002559A0"/>
    <w:rsid w:val="00256405"/>
    <w:rsid w:val="00256D8F"/>
    <w:rsid w:val="00256EE5"/>
    <w:rsid w:val="0025760C"/>
    <w:rsid w:val="002607F0"/>
    <w:rsid w:val="00260BBC"/>
    <w:rsid w:val="00262B9A"/>
    <w:rsid w:val="00264269"/>
    <w:rsid w:val="00266357"/>
    <w:rsid w:val="00266960"/>
    <w:rsid w:val="00267124"/>
    <w:rsid w:val="00270400"/>
    <w:rsid w:val="00270F24"/>
    <w:rsid w:val="002711FF"/>
    <w:rsid w:val="002712CE"/>
    <w:rsid w:val="002721D2"/>
    <w:rsid w:val="00273DE6"/>
    <w:rsid w:val="0027524D"/>
    <w:rsid w:val="002753EC"/>
    <w:rsid w:val="0027572C"/>
    <w:rsid w:val="00276989"/>
    <w:rsid w:val="00277120"/>
    <w:rsid w:val="002773EA"/>
    <w:rsid w:val="0028053F"/>
    <w:rsid w:val="00282902"/>
    <w:rsid w:val="00283108"/>
    <w:rsid w:val="00284284"/>
    <w:rsid w:val="00285F6D"/>
    <w:rsid w:val="002864E8"/>
    <w:rsid w:val="00291162"/>
    <w:rsid w:val="002913E7"/>
    <w:rsid w:val="00291653"/>
    <w:rsid w:val="002922E7"/>
    <w:rsid w:val="00293403"/>
    <w:rsid w:val="00293438"/>
    <w:rsid w:val="00293915"/>
    <w:rsid w:val="00293942"/>
    <w:rsid w:val="00297711"/>
    <w:rsid w:val="00297B5B"/>
    <w:rsid w:val="00297D80"/>
    <w:rsid w:val="002A099B"/>
    <w:rsid w:val="002A249E"/>
    <w:rsid w:val="002A3CB9"/>
    <w:rsid w:val="002A44E0"/>
    <w:rsid w:val="002A48B6"/>
    <w:rsid w:val="002A4D94"/>
    <w:rsid w:val="002A6950"/>
    <w:rsid w:val="002A783D"/>
    <w:rsid w:val="002A7907"/>
    <w:rsid w:val="002B4DDE"/>
    <w:rsid w:val="002B4EAA"/>
    <w:rsid w:val="002B6B42"/>
    <w:rsid w:val="002B74D1"/>
    <w:rsid w:val="002B76E5"/>
    <w:rsid w:val="002C03B5"/>
    <w:rsid w:val="002C0744"/>
    <w:rsid w:val="002C096F"/>
    <w:rsid w:val="002C0FFB"/>
    <w:rsid w:val="002C1F9C"/>
    <w:rsid w:val="002C26EB"/>
    <w:rsid w:val="002C2C03"/>
    <w:rsid w:val="002C2F89"/>
    <w:rsid w:val="002C3126"/>
    <w:rsid w:val="002C34A5"/>
    <w:rsid w:val="002C34E5"/>
    <w:rsid w:val="002C51E7"/>
    <w:rsid w:val="002C6949"/>
    <w:rsid w:val="002C7295"/>
    <w:rsid w:val="002C73A4"/>
    <w:rsid w:val="002C741A"/>
    <w:rsid w:val="002D035E"/>
    <w:rsid w:val="002D1F34"/>
    <w:rsid w:val="002D4AD6"/>
    <w:rsid w:val="002D4C4C"/>
    <w:rsid w:val="002D5C99"/>
    <w:rsid w:val="002D69E8"/>
    <w:rsid w:val="002D6C2C"/>
    <w:rsid w:val="002D6D14"/>
    <w:rsid w:val="002E03B0"/>
    <w:rsid w:val="002E0B62"/>
    <w:rsid w:val="002E18F1"/>
    <w:rsid w:val="002E207B"/>
    <w:rsid w:val="002E246C"/>
    <w:rsid w:val="002E2BFB"/>
    <w:rsid w:val="002E3437"/>
    <w:rsid w:val="002E393B"/>
    <w:rsid w:val="002E4517"/>
    <w:rsid w:val="002E520F"/>
    <w:rsid w:val="002E5A8D"/>
    <w:rsid w:val="002E5C1F"/>
    <w:rsid w:val="002F0C7E"/>
    <w:rsid w:val="002F1044"/>
    <w:rsid w:val="002F25F0"/>
    <w:rsid w:val="002F31FD"/>
    <w:rsid w:val="002F3250"/>
    <w:rsid w:val="002F3341"/>
    <w:rsid w:val="002F39F1"/>
    <w:rsid w:val="002F3C6C"/>
    <w:rsid w:val="002F49EC"/>
    <w:rsid w:val="002F5198"/>
    <w:rsid w:val="002F5612"/>
    <w:rsid w:val="002F59E4"/>
    <w:rsid w:val="002F6CB4"/>
    <w:rsid w:val="002F6D86"/>
    <w:rsid w:val="002F7458"/>
    <w:rsid w:val="002F7965"/>
    <w:rsid w:val="002F7EE5"/>
    <w:rsid w:val="002F7FE5"/>
    <w:rsid w:val="00300220"/>
    <w:rsid w:val="00301CBA"/>
    <w:rsid w:val="0030261C"/>
    <w:rsid w:val="00302DD8"/>
    <w:rsid w:val="003041F9"/>
    <w:rsid w:val="00304BC8"/>
    <w:rsid w:val="00304EAD"/>
    <w:rsid w:val="003056D6"/>
    <w:rsid w:val="00305712"/>
    <w:rsid w:val="00305802"/>
    <w:rsid w:val="0030629A"/>
    <w:rsid w:val="00307FC0"/>
    <w:rsid w:val="003105F7"/>
    <w:rsid w:val="00310CFC"/>
    <w:rsid w:val="00311A3E"/>
    <w:rsid w:val="00311E3F"/>
    <w:rsid w:val="00313642"/>
    <w:rsid w:val="00313E0C"/>
    <w:rsid w:val="00314B77"/>
    <w:rsid w:val="00314E39"/>
    <w:rsid w:val="00314E40"/>
    <w:rsid w:val="003157CE"/>
    <w:rsid w:val="00316F4E"/>
    <w:rsid w:val="003176B9"/>
    <w:rsid w:val="00320679"/>
    <w:rsid w:val="0032075F"/>
    <w:rsid w:val="003211A4"/>
    <w:rsid w:val="00321DA1"/>
    <w:rsid w:val="00322255"/>
    <w:rsid w:val="003224DF"/>
    <w:rsid w:val="00323854"/>
    <w:rsid w:val="00324121"/>
    <w:rsid w:val="00324D63"/>
    <w:rsid w:val="00324D85"/>
    <w:rsid w:val="0032543C"/>
    <w:rsid w:val="003258B7"/>
    <w:rsid w:val="00325B04"/>
    <w:rsid w:val="0032614F"/>
    <w:rsid w:val="00326212"/>
    <w:rsid w:val="003268E7"/>
    <w:rsid w:val="00326AD2"/>
    <w:rsid w:val="00326E5C"/>
    <w:rsid w:val="00327E2B"/>
    <w:rsid w:val="00330134"/>
    <w:rsid w:val="003308C7"/>
    <w:rsid w:val="00332323"/>
    <w:rsid w:val="003325DD"/>
    <w:rsid w:val="00332B3A"/>
    <w:rsid w:val="00334FD4"/>
    <w:rsid w:val="00335CBE"/>
    <w:rsid w:val="00336956"/>
    <w:rsid w:val="00336C4F"/>
    <w:rsid w:val="003374FC"/>
    <w:rsid w:val="00340009"/>
    <w:rsid w:val="003403BC"/>
    <w:rsid w:val="00342339"/>
    <w:rsid w:val="00342D2D"/>
    <w:rsid w:val="00342D5D"/>
    <w:rsid w:val="003435ED"/>
    <w:rsid w:val="00343F9C"/>
    <w:rsid w:val="00344287"/>
    <w:rsid w:val="003442CA"/>
    <w:rsid w:val="003449E5"/>
    <w:rsid w:val="00344AF8"/>
    <w:rsid w:val="00345755"/>
    <w:rsid w:val="00345B02"/>
    <w:rsid w:val="0035181E"/>
    <w:rsid w:val="00351C88"/>
    <w:rsid w:val="00352EC4"/>
    <w:rsid w:val="003534A1"/>
    <w:rsid w:val="00353CBA"/>
    <w:rsid w:val="00354999"/>
    <w:rsid w:val="00356E2B"/>
    <w:rsid w:val="003575D4"/>
    <w:rsid w:val="00357605"/>
    <w:rsid w:val="00357EF9"/>
    <w:rsid w:val="003600A3"/>
    <w:rsid w:val="003615FE"/>
    <w:rsid w:val="00361E80"/>
    <w:rsid w:val="0036226F"/>
    <w:rsid w:val="00364F6C"/>
    <w:rsid w:val="00364F91"/>
    <w:rsid w:val="00366159"/>
    <w:rsid w:val="00366896"/>
    <w:rsid w:val="00367349"/>
    <w:rsid w:val="0036738F"/>
    <w:rsid w:val="00367BE1"/>
    <w:rsid w:val="00371500"/>
    <w:rsid w:val="003721C2"/>
    <w:rsid w:val="0037242E"/>
    <w:rsid w:val="003726B8"/>
    <w:rsid w:val="00372D70"/>
    <w:rsid w:val="0037334A"/>
    <w:rsid w:val="00373FB9"/>
    <w:rsid w:val="003746AD"/>
    <w:rsid w:val="00374C06"/>
    <w:rsid w:val="00375515"/>
    <w:rsid w:val="00376A11"/>
    <w:rsid w:val="00376A5E"/>
    <w:rsid w:val="00376C87"/>
    <w:rsid w:val="00376E0F"/>
    <w:rsid w:val="003770D7"/>
    <w:rsid w:val="00381166"/>
    <w:rsid w:val="003811E9"/>
    <w:rsid w:val="00382F02"/>
    <w:rsid w:val="0038461E"/>
    <w:rsid w:val="00384855"/>
    <w:rsid w:val="00384BE9"/>
    <w:rsid w:val="00386B58"/>
    <w:rsid w:val="00386D62"/>
    <w:rsid w:val="00390356"/>
    <w:rsid w:val="00390373"/>
    <w:rsid w:val="00390CDA"/>
    <w:rsid w:val="0039172A"/>
    <w:rsid w:val="003929B0"/>
    <w:rsid w:val="00393FF5"/>
    <w:rsid w:val="003948CC"/>
    <w:rsid w:val="00394FF2"/>
    <w:rsid w:val="003970AF"/>
    <w:rsid w:val="003A001B"/>
    <w:rsid w:val="003A084A"/>
    <w:rsid w:val="003A0D19"/>
    <w:rsid w:val="003A0FFF"/>
    <w:rsid w:val="003A1E3A"/>
    <w:rsid w:val="003A2A4A"/>
    <w:rsid w:val="003A30FE"/>
    <w:rsid w:val="003A44A6"/>
    <w:rsid w:val="003A5542"/>
    <w:rsid w:val="003A64E4"/>
    <w:rsid w:val="003A6753"/>
    <w:rsid w:val="003A6905"/>
    <w:rsid w:val="003A7E55"/>
    <w:rsid w:val="003B109A"/>
    <w:rsid w:val="003B24E9"/>
    <w:rsid w:val="003B3EC6"/>
    <w:rsid w:val="003B4BE4"/>
    <w:rsid w:val="003B6297"/>
    <w:rsid w:val="003B6701"/>
    <w:rsid w:val="003B7199"/>
    <w:rsid w:val="003C079B"/>
    <w:rsid w:val="003C0B3C"/>
    <w:rsid w:val="003C12F2"/>
    <w:rsid w:val="003C1B82"/>
    <w:rsid w:val="003C22CA"/>
    <w:rsid w:val="003C439F"/>
    <w:rsid w:val="003C5099"/>
    <w:rsid w:val="003C55E2"/>
    <w:rsid w:val="003C5968"/>
    <w:rsid w:val="003C5F76"/>
    <w:rsid w:val="003C7012"/>
    <w:rsid w:val="003C70C6"/>
    <w:rsid w:val="003C78FC"/>
    <w:rsid w:val="003C79C1"/>
    <w:rsid w:val="003D085A"/>
    <w:rsid w:val="003D0D40"/>
    <w:rsid w:val="003D22B1"/>
    <w:rsid w:val="003D4222"/>
    <w:rsid w:val="003D5158"/>
    <w:rsid w:val="003E01D9"/>
    <w:rsid w:val="003E125D"/>
    <w:rsid w:val="003E1620"/>
    <w:rsid w:val="003E3187"/>
    <w:rsid w:val="003E517F"/>
    <w:rsid w:val="003E51D5"/>
    <w:rsid w:val="003E5A1A"/>
    <w:rsid w:val="003E5F00"/>
    <w:rsid w:val="003E6413"/>
    <w:rsid w:val="003E731D"/>
    <w:rsid w:val="003F23EE"/>
    <w:rsid w:val="003F2508"/>
    <w:rsid w:val="003F2DBA"/>
    <w:rsid w:val="003F413B"/>
    <w:rsid w:val="003F471E"/>
    <w:rsid w:val="003F48B8"/>
    <w:rsid w:val="003F5E3B"/>
    <w:rsid w:val="003F5F4F"/>
    <w:rsid w:val="003F6447"/>
    <w:rsid w:val="003F64A0"/>
    <w:rsid w:val="003F6E13"/>
    <w:rsid w:val="003F70F6"/>
    <w:rsid w:val="00400965"/>
    <w:rsid w:val="004009FB"/>
    <w:rsid w:val="0040120E"/>
    <w:rsid w:val="00401243"/>
    <w:rsid w:val="004018F1"/>
    <w:rsid w:val="004018F2"/>
    <w:rsid w:val="00401E02"/>
    <w:rsid w:val="00402040"/>
    <w:rsid w:val="00403C19"/>
    <w:rsid w:val="00404198"/>
    <w:rsid w:val="004046CC"/>
    <w:rsid w:val="004048ED"/>
    <w:rsid w:val="00405A49"/>
    <w:rsid w:val="00406230"/>
    <w:rsid w:val="00406A65"/>
    <w:rsid w:val="00406CFF"/>
    <w:rsid w:val="00407309"/>
    <w:rsid w:val="004077D3"/>
    <w:rsid w:val="00410051"/>
    <w:rsid w:val="00410CCA"/>
    <w:rsid w:val="004115E1"/>
    <w:rsid w:val="0041245B"/>
    <w:rsid w:val="004125A7"/>
    <w:rsid w:val="00412B9B"/>
    <w:rsid w:val="0041349F"/>
    <w:rsid w:val="00413A7B"/>
    <w:rsid w:val="00414BA9"/>
    <w:rsid w:val="004152EF"/>
    <w:rsid w:val="004171BC"/>
    <w:rsid w:val="0041728D"/>
    <w:rsid w:val="00417835"/>
    <w:rsid w:val="00417CD4"/>
    <w:rsid w:val="00417EA9"/>
    <w:rsid w:val="00420318"/>
    <w:rsid w:val="004203EE"/>
    <w:rsid w:val="00420BB0"/>
    <w:rsid w:val="004211D8"/>
    <w:rsid w:val="00422615"/>
    <w:rsid w:val="00423194"/>
    <w:rsid w:val="00424077"/>
    <w:rsid w:val="0042426C"/>
    <w:rsid w:val="0042428E"/>
    <w:rsid w:val="00425E50"/>
    <w:rsid w:val="00425E71"/>
    <w:rsid w:val="00425FE2"/>
    <w:rsid w:val="004270E1"/>
    <w:rsid w:val="004274CA"/>
    <w:rsid w:val="00430964"/>
    <w:rsid w:val="0043176C"/>
    <w:rsid w:val="00431B21"/>
    <w:rsid w:val="00433D13"/>
    <w:rsid w:val="0043432C"/>
    <w:rsid w:val="004349AA"/>
    <w:rsid w:val="00434EEC"/>
    <w:rsid w:val="00435020"/>
    <w:rsid w:val="004355EC"/>
    <w:rsid w:val="00436BDB"/>
    <w:rsid w:val="00437CA3"/>
    <w:rsid w:val="00437EED"/>
    <w:rsid w:val="00437F97"/>
    <w:rsid w:val="00440651"/>
    <w:rsid w:val="00440BEC"/>
    <w:rsid w:val="00440C1F"/>
    <w:rsid w:val="00442F1D"/>
    <w:rsid w:val="00443073"/>
    <w:rsid w:val="004433D3"/>
    <w:rsid w:val="00443CCA"/>
    <w:rsid w:val="004452E5"/>
    <w:rsid w:val="004458DF"/>
    <w:rsid w:val="00445DA9"/>
    <w:rsid w:val="004467C3"/>
    <w:rsid w:val="004470E2"/>
    <w:rsid w:val="00450BA0"/>
    <w:rsid w:val="004517F6"/>
    <w:rsid w:val="00451CB7"/>
    <w:rsid w:val="00453387"/>
    <w:rsid w:val="00457DC1"/>
    <w:rsid w:val="004603A6"/>
    <w:rsid w:val="00460505"/>
    <w:rsid w:val="00461683"/>
    <w:rsid w:val="00461D71"/>
    <w:rsid w:val="004627AD"/>
    <w:rsid w:val="004628E1"/>
    <w:rsid w:val="00462A40"/>
    <w:rsid w:val="00462D41"/>
    <w:rsid w:val="00462DC8"/>
    <w:rsid w:val="00463080"/>
    <w:rsid w:val="00463134"/>
    <w:rsid w:val="004632B4"/>
    <w:rsid w:val="00464CF5"/>
    <w:rsid w:val="00467CB2"/>
    <w:rsid w:val="00467E10"/>
    <w:rsid w:val="00470E64"/>
    <w:rsid w:val="0047267B"/>
    <w:rsid w:val="00473F94"/>
    <w:rsid w:val="00474561"/>
    <w:rsid w:val="00474E47"/>
    <w:rsid w:val="00475121"/>
    <w:rsid w:val="0047525D"/>
    <w:rsid w:val="00476B45"/>
    <w:rsid w:val="00481A34"/>
    <w:rsid w:val="0048257B"/>
    <w:rsid w:val="00482588"/>
    <w:rsid w:val="004828D4"/>
    <w:rsid w:val="00483417"/>
    <w:rsid w:val="004834A0"/>
    <w:rsid w:val="004835B1"/>
    <w:rsid w:val="00484A1E"/>
    <w:rsid w:val="00484D4B"/>
    <w:rsid w:val="0048664C"/>
    <w:rsid w:val="00486838"/>
    <w:rsid w:val="00487DD2"/>
    <w:rsid w:val="004910C2"/>
    <w:rsid w:val="004913D7"/>
    <w:rsid w:val="00491921"/>
    <w:rsid w:val="00491E0B"/>
    <w:rsid w:val="0049291D"/>
    <w:rsid w:val="0049315D"/>
    <w:rsid w:val="0049381E"/>
    <w:rsid w:val="0049532F"/>
    <w:rsid w:val="00495BA5"/>
    <w:rsid w:val="00497502"/>
    <w:rsid w:val="004A0401"/>
    <w:rsid w:val="004A2115"/>
    <w:rsid w:val="004A2161"/>
    <w:rsid w:val="004A2197"/>
    <w:rsid w:val="004A319F"/>
    <w:rsid w:val="004A3683"/>
    <w:rsid w:val="004A3E1F"/>
    <w:rsid w:val="004A46AE"/>
    <w:rsid w:val="004A4BA1"/>
    <w:rsid w:val="004A58B2"/>
    <w:rsid w:val="004A6089"/>
    <w:rsid w:val="004A744C"/>
    <w:rsid w:val="004A7A53"/>
    <w:rsid w:val="004A7AE1"/>
    <w:rsid w:val="004B0621"/>
    <w:rsid w:val="004B0A8A"/>
    <w:rsid w:val="004B247A"/>
    <w:rsid w:val="004B2978"/>
    <w:rsid w:val="004B2BC6"/>
    <w:rsid w:val="004B2C59"/>
    <w:rsid w:val="004B4C25"/>
    <w:rsid w:val="004B54BF"/>
    <w:rsid w:val="004B561D"/>
    <w:rsid w:val="004B5C2D"/>
    <w:rsid w:val="004B6D64"/>
    <w:rsid w:val="004B75E7"/>
    <w:rsid w:val="004B7946"/>
    <w:rsid w:val="004B7A2F"/>
    <w:rsid w:val="004C268E"/>
    <w:rsid w:val="004C301D"/>
    <w:rsid w:val="004C3B06"/>
    <w:rsid w:val="004C3CB6"/>
    <w:rsid w:val="004C42A2"/>
    <w:rsid w:val="004C4BFE"/>
    <w:rsid w:val="004C514E"/>
    <w:rsid w:val="004C7552"/>
    <w:rsid w:val="004D11E9"/>
    <w:rsid w:val="004D556A"/>
    <w:rsid w:val="004D5608"/>
    <w:rsid w:val="004D6773"/>
    <w:rsid w:val="004D7083"/>
    <w:rsid w:val="004D7578"/>
    <w:rsid w:val="004D7E2F"/>
    <w:rsid w:val="004E0147"/>
    <w:rsid w:val="004E0AA3"/>
    <w:rsid w:val="004E0C91"/>
    <w:rsid w:val="004E2169"/>
    <w:rsid w:val="004E2182"/>
    <w:rsid w:val="004E3432"/>
    <w:rsid w:val="004E34A3"/>
    <w:rsid w:val="004E5547"/>
    <w:rsid w:val="004E63DC"/>
    <w:rsid w:val="004E67C8"/>
    <w:rsid w:val="004F09C3"/>
    <w:rsid w:val="004F0B73"/>
    <w:rsid w:val="004F3469"/>
    <w:rsid w:val="004F4ABA"/>
    <w:rsid w:val="004F4EAA"/>
    <w:rsid w:val="004F5255"/>
    <w:rsid w:val="004F5B7A"/>
    <w:rsid w:val="004F6D20"/>
    <w:rsid w:val="004F7022"/>
    <w:rsid w:val="004F7A76"/>
    <w:rsid w:val="005008E2"/>
    <w:rsid w:val="00500A87"/>
    <w:rsid w:val="00500BAC"/>
    <w:rsid w:val="00500F83"/>
    <w:rsid w:val="00501CA1"/>
    <w:rsid w:val="00501F2D"/>
    <w:rsid w:val="005022CA"/>
    <w:rsid w:val="005035D6"/>
    <w:rsid w:val="005038BF"/>
    <w:rsid w:val="005045BE"/>
    <w:rsid w:val="00505D09"/>
    <w:rsid w:val="005065D4"/>
    <w:rsid w:val="00506CF8"/>
    <w:rsid w:val="0051088A"/>
    <w:rsid w:val="00510B08"/>
    <w:rsid w:val="00510F03"/>
    <w:rsid w:val="00512C87"/>
    <w:rsid w:val="00512DE7"/>
    <w:rsid w:val="00513387"/>
    <w:rsid w:val="005137BF"/>
    <w:rsid w:val="0051447D"/>
    <w:rsid w:val="0051492A"/>
    <w:rsid w:val="00514B22"/>
    <w:rsid w:val="00514F2A"/>
    <w:rsid w:val="005155C8"/>
    <w:rsid w:val="00516134"/>
    <w:rsid w:val="00517FE6"/>
    <w:rsid w:val="0052021F"/>
    <w:rsid w:val="00521628"/>
    <w:rsid w:val="00521E51"/>
    <w:rsid w:val="00522881"/>
    <w:rsid w:val="00522FAE"/>
    <w:rsid w:val="00523C36"/>
    <w:rsid w:val="005267CF"/>
    <w:rsid w:val="00527366"/>
    <w:rsid w:val="0053163C"/>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1815"/>
    <w:rsid w:val="00541C37"/>
    <w:rsid w:val="005420EB"/>
    <w:rsid w:val="00542352"/>
    <w:rsid w:val="0054278E"/>
    <w:rsid w:val="00542B35"/>
    <w:rsid w:val="00542BA4"/>
    <w:rsid w:val="00542EC6"/>
    <w:rsid w:val="0054330D"/>
    <w:rsid w:val="00543488"/>
    <w:rsid w:val="00544081"/>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846"/>
    <w:rsid w:val="0056097D"/>
    <w:rsid w:val="00561782"/>
    <w:rsid w:val="00561B4B"/>
    <w:rsid w:val="00562597"/>
    <w:rsid w:val="0056394C"/>
    <w:rsid w:val="0056469C"/>
    <w:rsid w:val="005653B2"/>
    <w:rsid w:val="00565884"/>
    <w:rsid w:val="005672C6"/>
    <w:rsid w:val="005717AB"/>
    <w:rsid w:val="00572303"/>
    <w:rsid w:val="00572532"/>
    <w:rsid w:val="005725FE"/>
    <w:rsid w:val="0057359C"/>
    <w:rsid w:val="0057384A"/>
    <w:rsid w:val="00573899"/>
    <w:rsid w:val="00573992"/>
    <w:rsid w:val="005743D5"/>
    <w:rsid w:val="0057452F"/>
    <w:rsid w:val="005745D9"/>
    <w:rsid w:val="00574A18"/>
    <w:rsid w:val="00577723"/>
    <w:rsid w:val="005823E4"/>
    <w:rsid w:val="00582948"/>
    <w:rsid w:val="00582DDB"/>
    <w:rsid w:val="00583CCB"/>
    <w:rsid w:val="00585968"/>
    <w:rsid w:val="00586A1F"/>
    <w:rsid w:val="0058753B"/>
    <w:rsid w:val="005879A5"/>
    <w:rsid w:val="005904AE"/>
    <w:rsid w:val="00590AC3"/>
    <w:rsid w:val="00590F5A"/>
    <w:rsid w:val="0059115D"/>
    <w:rsid w:val="0059154C"/>
    <w:rsid w:val="00593872"/>
    <w:rsid w:val="0059417F"/>
    <w:rsid w:val="005943B8"/>
    <w:rsid w:val="005954FB"/>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5B70"/>
    <w:rsid w:val="005A6641"/>
    <w:rsid w:val="005A6E66"/>
    <w:rsid w:val="005A782E"/>
    <w:rsid w:val="005A7940"/>
    <w:rsid w:val="005A7EFB"/>
    <w:rsid w:val="005B0A5E"/>
    <w:rsid w:val="005B38A1"/>
    <w:rsid w:val="005B5373"/>
    <w:rsid w:val="005B5A8C"/>
    <w:rsid w:val="005B5BE1"/>
    <w:rsid w:val="005B5CC5"/>
    <w:rsid w:val="005B6D10"/>
    <w:rsid w:val="005C0E7F"/>
    <w:rsid w:val="005C0EC5"/>
    <w:rsid w:val="005C19D5"/>
    <w:rsid w:val="005C1C06"/>
    <w:rsid w:val="005C31E4"/>
    <w:rsid w:val="005C550B"/>
    <w:rsid w:val="005C5945"/>
    <w:rsid w:val="005C5956"/>
    <w:rsid w:val="005C6920"/>
    <w:rsid w:val="005C7AD8"/>
    <w:rsid w:val="005D034E"/>
    <w:rsid w:val="005D050D"/>
    <w:rsid w:val="005D0DAE"/>
    <w:rsid w:val="005D0F9D"/>
    <w:rsid w:val="005D13CD"/>
    <w:rsid w:val="005D1601"/>
    <w:rsid w:val="005D2A37"/>
    <w:rsid w:val="005D2C33"/>
    <w:rsid w:val="005D4BAB"/>
    <w:rsid w:val="005D5039"/>
    <w:rsid w:val="005D5C98"/>
    <w:rsid w:val="005D6A22"/>
    <w:rsid w:val="005D6CF8"/>
    <w:rsid w:val="005D79E3"/>
    <w:rsid w:val="005D7CE7"/>
    <w:rsid w:val="005E1E92"/>
    <w:rsid w:val="005E20AF"/>
    <w:rsid w:val="005E351E"/>
    <w:rsid w:val="005E3784"/>
    <w:rsid w:val="005E41C9"/>
    <w:rsid w:val="005E5015"/>
    <w:rsid w:val="005E623E"/>
    <w:rsid w:val="005E754D"/>
    <w:rsid w:val="005E7F89"/>
    <w:rsid w:val="005F058A"/>
    <w:rsid w:val="005F0A65"/>
    <w:rsid w:val="005F23A3"/>
    <w:rsid w:val="005F281A"/>
    <w:rsid w:val="005F377D"/>
    <w:rsid w:val="005F5A2C"/>
    <w:rsid w:val="005F60E3"/>
    <w:rsid w:val="005F696D"/>
    <w:rsid w:val="005F6EBE"/>
    <w:rsid w:val="005F73E8"/>
    <w:rsid w:val="00600058"/>
    <w:rsid w:val="006005B5"/>
    <w:rsid w:val="00600E0E"/>
    <w:rsid w:val="006012EE"/>
    <w:rsid w:val="006021F4"/>
    <w:rsid w:val="00603FBB"/>
    <w:rsid w:val="006045CD"/>
    <w:rsid w:val="0060500A"/>
    <w:rsid w:val="006053EB"/>
    <w:rsid w:val="00605412"/>
    <w:rsid w:val="006054B9"/>
    <w:rsid w:val="00605918"/>
    <w:rsid w:val="00605F1A"/>
    <w:rsid w:val="006064E0"/>
    <w:rsid w:val="00606993"/>
    <w:rsid w:val="00606C92"/>
    <w:rsid w:val="00607140"/>
    <w:rsid w:val="006076DD"/>
    <w:rsid w:val="00607BBF"/>
    <w:rsid w:val="00610ECD"/>
    <w:rsid w:val="006117FD"/>
    <w:rsid w:val="00615A3A"/>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668"/>
    <w:rsid w:val="00630D47"/>
    <w:rsid w:val="00631695"/>
    <w:rsid w:val="0063203B"/>
    <w:rsid w:val="006323A5"/>
    <w:rsid w:val="00632825"/>
    <w:rsid w:val="00633EF7"/>
    <w:rsid w:val="00634C8E"/>
    <w:rsid w:val="006356CE"/>
    <w:rsid w:val="00636743"/>
    <w:rsid w:val="00637788"/>
    <w:rsid w:val="00637C6F"/>
    <w:rsid w:val="00637D03"/>
    <w:rsid w:val="00640586"/>
    <w:rsid w:val="00641441"/>
    <w:rsid w:val="00642E8E"/>
    <w:rsid w:val="00643321"/>
    <w:rsid w:val="00643907"/>
    <w:rsid w:val="00643F5E"/>
    <w:rsid w:val="006465B2"/>
    <w:rsid w:val="0064734F"/>
    <w:rsid w:val="0065152C"/>
    <w:rsid w:val="00651BC0"/>
    <w:rsid w:val="00651D5F"/>
    <w:rsid w:val="00652D21"/>
    <w:rsid w:val="00654884"/>
    <w:rsid w:val="00656237"/>
    <w:rsid w:val="00657568"/>
    <w:rsid w:val="00660C00"/>
    <w:rsid w:val="00660CD9"/>
    <w:rsid w:val="00660E6F"/>
    <w:rsid w:val="00661404"/>
    <w:rsid w:val="00661A95"/>
    <w:rsid w:val="0066254D"/>
    <w:rsid w:val="006628D0"/>
    <w:rsid w:val="0066354A"/>
    <w:rsid w:val="0066361B"/>
    <w:rsid w:val="006636BD"/>
    <w:rsid w:val="006648F9"/>
    <w:rsid w:val="00665A62"/>
    <w:rsid w:val="0066692B"/>
    <w:rsid w:val="006705A6"/>
    <w:rsid w:val="00670D38"/>
    <w:rsid w:val="006713E2"/>
    <w:rsid w:val="00672BBD"/>
    <w:rsid w:val="00673821"/>
    <w:rsid w:val="0067430F"/>
    <w:rsid w:val="006745EF"/>
    <w:rsid w:val="0067565B"/>
    <w:rsid w:val="00676402"/>
    <w:rsid w:val="00677227"/>
    <w:rsid w:val="0068002D"/>
    <w:rsid w:val="0068024C"/>
    <w:rsid w:val="00680AA7"/>
    <w:rsid w:val="00680B85"/>
    <w:rsid w:val="0068104C"/>
    <w:rsid w:val="006816B6"/>
    <w:rsid w:val="006821DD"/>
    <w:rsid w:val="006825BB"/>
    <w:rsid w:val="00682E07"/>
    <w:rsid w:val="00684F94"/>
    <w:rsid w:val="00685506"/>
    <w:rsid w:val="00686F87"/>
    <w:rsid w:val="006870C6"/>
    <w:rsid w:val="00687B79"/>
    <w:rsid w:val="0069000F"/>
    <w:rsid w:val="006900BF"/>
    <w:rsid w:val="0069172F"/>
    <w:rsid w:val="00691979"/>
    <w:rsid w:val="00692067"/>
    <w:rsid w:val="006921E9"/>
    <w:rsid w:val="00693CA6"/>
    <w:rsid w:val="00693D3E"/>
    <w:rsid w:val="006959F2"/>
    <w:rsid w:val="00695C62"/>
    <w:rsid w:val="00696B47"/>
    <w:rsid w:val="00696E18"/>
    <w:rsid w:val="006977AB"/>
    <w:rsid w:val="006A0797"/>
    <w:rsid w:val="006A1BE3"/>
    <w:rsid w:val="006A1EAB"/>
    <w:rsid w:val="006A46D6"/>
    <w:rsid w:val="006A4967"/>
    <w:rsid w:val="006A58F9"/>
    <w:rsid w:val="006A5A75"/>
    <w:rsid w:val="006A6B3E"/>
    <w:rsid w:val="006A7E7F"/>
    <w:rsid w:val="006B26BD"/>
    <w:rsid w:val="006B27DA"/>
    <w:rsid w:val="006B29CA"/>
    <w:rsid w:val="006B3084"/>
    <w:rsid w:val="006B38F0"/>
    <w:rsid w:val="006B3F1B"/>
    <w:rsid w:val="006B4DC0"/>
    <w:rsid w:val="006B557D"/>
    <w:rsid w:val="006B70A2"/>
    <w:rsid w:val="006B7113"/>
    <w:rsid w:val="006B712F"/>
    <w:rsid w:val="006B74C5"/>
    <w:rsid w:val="006B769E"/>
    <w:rsid w:val="006B77FA"/>
    <w:rsid w:val="006C0D23"/>
    <w:rsid w:val="006C172E"/>
    <w:rsid w:val="006C18B9"/>
    <w:rsid w:val="006C193A"/>
    <w:rsid w:val="006C1D6D"/>
    <w:rsid w:val="006C2019"/>
    <w:rsid w:val="006C22AA"/>
    <w:rsid w:val="006C3CE4"/>
    <w:rsid w:val="006C54DD"/>
    <w:rsid w:val="006C676E"/>
    <w:rsid w:val="006C6C87"/>
    <w:rsid w:val="006C7CB2"/>
    <w:rsid w:val="006C7EF4"/>
    <w:rsid w:val="006D28A5"/>
    <w:rsid w:val="006D2D7C"/>
    <w:rsid w:val="006D2DED"/>
    <w:rsid w:val="006D33A2"/>
    <w:rsid w:val="006D4018"/>
    <w:rsid w:val="006D5DB0"/>
    <w:rsid w:val="006D6434"/>
    <w:rsid w:val="006D6475"/>
    <w:rsid w:val="006D64F8"/>
    <w:rsid w:val="006E0015"/>
    <w:rsid w:val="006E0AB3"/>
    <w:rsid w:val="006E0C3A"/>
    <w:rsid w:val="006E14EA"/>
    <w:rsid w:val="006E19A0"/>
    <w:rsid w:val="006E1C30"/>
    <w:rsid w:val="006E1FF1"/>
    <w:rsid w:val="006E2FEF"/>
    <w:rsid w:val="006E30F6"/>
    <w:rsid w:val="006E3AC2"/>
    <w:rsid w:val="006E3BD2"/>
    <w:rsid w:val="006E3CEA"/>
    <w:rsid w:val="006E3DA3"/>
    <w:rsid w:val="006E4FD4"/>
    <w:rsid w:val="006E6DCF"/>
    <w:rsid w:val="006E71BC"/>
    <w:rsid w:val="006E7291"/>
    <w:rsid w:val="006E74DD"/>
    <w:rsid w:val="006E79CD"/>
    <w:rsid w:val="006F026A"/>
    <w:rsid w:val="006F07D2"/>
    <w:rsid w:val="006F0F0A"/>
    <w:rsid w:val="006F103A"/>
    <w:rsid w:val="006F1D8D"/>
    <w:rsid w:val="006F211B"/>
    <w:rsid w:val="006F3133"/>
    <w:rsid w:val="006F4156"/>
    <w:rsid w:val="006F4BDD"/>
    <w:rsid w:val="006F5C3C"/>
    <w:rsid w:val="006F5D75"/>
    <w:rsid w:val="006F6FBE"/>
    <w:rsid w:val="006F75CF"/>
    <w:rsid w:val="00700ADF"/>
    <w:rsid w:val="00701187"/>
    <w:rsid w:val="007022A5"/>
    <w:rsid w:val="007023B4"/>
    <w:rsid w:val="00702E92"/>
    <w:rsid w:val="00702FB4"/>
    <w:rsid w:val="00704075"/>
    <w:rsid w:val="00704FB6"/>
    <w:rsid w:val="00705917"/>
    <w:rsid w:val="0070737D"/>
    <w:rsid w:val="00707899"/>
    <w:rsid w:val="007079B5"/>
    <w:rsid w:val="00707CC9"/>
    <w:rsid w:val="00707EEC"/>
    <w:rsid w:val="00710111"/>
    <w:rsid w:val="007106AA"/>
    <w:rsid w:val="00711E5F"/>
    <w:rsid w:val="00712457"/>
    <w:rsid w:val="007128DE"/>
    <w:rsid w:val="007133F8"/>
    <w:rsid w:val="00713CAE"/>
    <w:rsid w:val="00713EDF"/>
    <w:rsid w:val="0071459C"/>
    <w:rsid w:val="00715CCD"/>
    <w:rsid w:val="00716097"/>
    <w:rsid w:val="00716AD1"/>
    <w:rsid w:val="00716F18"/>
    <w:rsid w:val="0071744C"/>
    <w:rsid w:val="00721210"/>
    <w:rsid w:val="007219B7"/>
    <w:rsid w:val="00721C7E"/>
    <w:rsid w:val="00722132"/>
    <w:rsid w:val="007223E3"/>
    <w:rsid w:val="0072253C"/>
    <w:rsid w:val="00722E66"/>
    <w:rsid w:val="007230F6"/>
    <w:rsid w:val="00724695"/>
    <w:rsid w:val="007246D3"/>
    <w:rsid w:val="00725A74"/>
    <w:rsid w:val="00726CB2"/>
    <w:rsid w:val="00727689"/>
    <w:rsid w:val="00727B56"/>
    <w:rsid w:val="00727DF2"/>
    <w:rsid w:val="00730598"/>
    <w:rsid w:val="00730B49"/>
    <w:rsid w:val="00731953"/>
    <w:rsid w:val="00733333"/>
    <w:rsid w:val="0074173E"/>
    <w:rsid w:val="00741B72"/>
    <w:rsid w:val="00744474"/>
    <w:rsid w:val="007451EE"/>
    <w:rsid w:val="0074634B"/>
    <w:rsid w:val="00746492"/>
    <w:rsid w:val="0074737A"/>
    <w:rsid w:val="007477A6"/>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393"/>
    <w:rsid w:val="00764A93"/>
    <w:rsid w:val="00765AF4"/>
    <w:rsid w:val="00765CCB"/>
    <w:rsid w:val="00765EA8"/>
    <w:rsid w:val="00766029"/>
    <w:rsid w:val="00766582"/>
    <w:rsid w:val="007678F1"/>
    <w:rsid w:val="00767F62"/>
    <w:rsid w:val="007726F8"/>
    <w:rsid w:val="00773266"/>
    <w:rsid w:val="00773884"/>
    <w:rsid w:val="00773E4C"/>
    <w:rsid w:val="0077478B"/>
    <w:rsid w:val="00774BB6"/>
    <w:rsid w:val="00775506"/>
    <w:rsid w:val="007761AE"/>
    <w:rsid w:val="00776493"/>
    <w:rsid w:val="007765A2"/>
    <w:rsid w:val="00776756"/>
    <w:rsid w:val="007802C6"/>
    <w:rsid w:val="00780677"/>
    <w:rsid w:val="00781224"/>
    <w:rsid w:val="00781785"/>
    <w:rsid w:val="007824E0"/>
    <w:rsid w:val="00782D17"/>
    <w:rsid w:val="00783E54"/>
    <w:rsid w:val="007856D6"/>
    <w:rsid w:val="007857A4"/>
    <w:rsid w:val="00787E40"/>
    <w:rsid w:val="00787F52"/>
    <w:rsid w:val="00787F62"/>
    <w:rsid w:val="00790A34"/>
    <w:rsid w:val="00791536"/>
    <w:rsid w:val="00791860"/>
    <w:rsid w:val="00792D1B"/>
    <w:rsid w:val="007936EA"/>
    <w:rsid w:val="00793702"/>
    <w:rsid w:val="00794549"/>
    <w:rsid w:val="00794CEB"/>
    <w:rsid w:val="00794EEF"/>
    <w:rsid w:val="00795633"/>
    <w:rsid w:val="00795719"/>
    <w:rsid w:val="00796109"/>
    <w:rsid w:val="007978E2"/>
    <w:rsid w:val="007A0FED"/>
    <w:rsid w:val="007A160B"/>
    <w:rsid w:val="007A2B08"/>
    <w:rsid w:val="007A2C19"/>
    <w:rsid w:val="007A47CE"/>
    <w:rsid w:val="007A4D2F"/>
    <w:rsid w:val="007A4FAB"/>
    <w:rsid w:val="007A54E8"/>
    <w:rsid w:val="007A5602"/>
    <w:rsid w:val="007A5D01"/>
    <w:rsid w:val="007A7DE7"/>
    <w:rsid w:val="007B06C0"/>
    <w:rsid w:val="007B0BA5"/>
    <w:rsid w:val="007B1707"/>
    <w:rsid w:val="007B18A7"/>
    <w:rsid w:val="007B18FD"/>
    <w:rsid w:val="007B1EC6"/>
    <w:rsid w:val="007B205A"/>
    <w:rsid w:val="007B2BEA"/>
    <w:rsid w:val="007B33E9"/>
    <w:rsid w:val="007B443A"/>
    <w:rsid w:val="007B4737"/>
    <w:rsid w:val="007B65F0"/>
    <w:rsid w:val="007C0081"/>
    <w:rsid w:val="007C0632"/>
    <w:rsid w:val="007C1221"/>
    <w:rsid w:val="007C1639"/>
    <w:rsid w:val="007C29DB"/>
    <w:rsid w:val="007C4770"/>
    <w:rsid w:val="007C53D4"/>
    <w:rsid w:val="007C5465"/>
    <w:rsid w:val="007C5BDF"/>
    <w:rsid w:val="007C5FEC"/>
    <w:rsid w:val="007C655D"/>
    <w:rsid w:val="007C6636"/>
    <w:rsid w:val="007C6D31"/>
    <w:rsid w:val="007C7965"/>
    <w:rsid w:val="007C7C0B"/>
    <w:rsid w:val="007C7ED7"/>
    <w:rsid w:val="007D0FF3"/>
    <w:rsid w:val="007D10CD"/>
    <w:rsid w:val="007D18CF"/>
    <w:rsid w:val="007D294B"/>
    <w:rsid w:val="007D2A8B"/>
    <w:rsid w:val="007D2C1E"/>
    <w:rsid w:val="007D3163"/>
    <w:rsid w:val="007D43ED"/>
    <w:rsid w:val="007D4C71"/>
    <w:rsid w:val="007D5AA2"/>
    <w:rsid w:val="007D5DE1"/>
    <w:rsid w:val="007D696D"/>
    <w:rsid w:val="007D7215"/>
    <w:rsid w:val="007D7D09"/>
    <w:rsid w:val="007E080F"/>
    <w:rsid w:val="007E092D"/>
    <w:rsid w:val="007E0B67"/>
    <w:rsid w:val="007E32FA"/>
    <w:rsid w:val="007E38E3"/>
    <w:rsid w:val="007E4257"/>
    <w:rsid w:val="007E4ED1"/>
    <w:rsid w:val="007E50A6"/>
    <w:rsid w:val="007E5122"/>
    <w:rsid w:val="007E5D21"/>
    <w:rsid w:val="007E7B64"/>
    <w:rsid w:val="007F01E4"/>
    <w:rsid w:val="007F0CEE"/>
    <w:rsid w:val="007F1ACD"/>
    <w:rsid w:val="007F1B9B"/>
    <w:rsid w:val="007F35DA"/>
    <w:rsid w:val="007F39DA"/>
    <w:rsid w:val="007F3F17"/>
    <w:rsid w:val="007F3F7D"/>
    <w:rsid w:val="007F4788"/>
    <w:rsid w:val="007F50A3"/>
    <w:rsid w:val="007F515A"/>
    <w:rsid w:val="007F5DE7"/>
    <w:rsid w:val="007F750A"/>
    <w:rsid w:val="007F7BFD"/>
    <w:rsid w:val="0080108B"/>
    <w:rsid w:val="008010BF"/>
    <w:rsid w:val="00802E8A"/>
    <w:rsid w:val="00803D7C"/>
    <w:rsid w:val="008054A0"/>
    <w:rsid w:val="00805506"/>
    <w:rsid w:val="008069E8"/>
    <w:rsid w:val="0081033E"/>
    <w:rsid w:val="008103D1"/>
    <w:rsid w:val="00811762"/>
    <w:rsid w:val="00811FC8"/>
    <w:rsid w:val="008126B6"/>
    <w:rsid w:val="00812A83"/>
    <w:rsid w:val="008135B7"/>
    <w:rsid w:val="008159E4"/>
    <w:rsid w:val="0081789B"/>
    <w:rsid w:val="00820168"/>
    <w:rsid w:val="0082024F"/>
    <w:rsid w:val="008211DC"/>
    <w:rsid w:val="00821B95"/>
    <w:rsid w:val="008233AA"/>
    <w:rsid w:val="00823F6C"/>
    <w:rsid w:val="008275F7"/>
    <w:rsid w:val="00827A64"/>
    <w:rsid w:val="00831C6D"/>
    <w:rsid w:val="00831DE3"/>
    <w:rsid w:val="0083244A"/>
    <w:rsid w:val="00832EAD"/>
    <w:rsid w:val="00833027"/>
    <w:rsid w:val="008336AE"/>
    <w:rsid w:val="00835044"/>
    <w:rsid w:val="0083536F"/>
    <w:rsid w:val="00835C0A"/>
    <w:rsid w:val="0083723E"/>
    <w:rsid w:val="008375CD"/>
    <w:rsid w:val="00837968"/>
    <w:rsid w:val="00837C6F"/>
    <w:rsid w:val="008411EF"/>
    <w:rsid w:val="00842014"/>
    <w:rsid w:val="0084206C"/>
    <w:rsid w:val="008427C0"/>
    <w:rsid w:val="008428B0"/>
    <w:rsid w:val="00842C0A"/>
    <w:rsid w:val="008434EF"/>
    <w:rsid w:val="00844723"/>
    <w:rsid w:val="00845A46"/>
    <w:rsid w:val="00845F85"/>
    <w:rsid w:val="0084756D"/>
    <w:rsid w:val="00847931"/>
    <w:rsid w:val="00847F72"/>
    <w:rsid w:val="008500C0"/>
    <w:rsid w:val="00850A5C"/>
    <w:rsid w:val="00850E84"/>
    <w:rsid w:val="00852658"/>
    <w:rsid w:val="0085343F"/>
    <w:rsid w:val="00853664"/>
    <w:rsid w:val="00853CE0"/>
    <w:rsid w:val="0085420D"/>
    <w:rsid w:val="00855B80"/>
    <w:rsid w:val="00855E9F"/>
    <w:rsid w:val="00857B74"/>
    <w:rsid w:val="00857E3F"/>
    <w:rsid w:val="00860062"/>
    <w:rsid w:val="0086062F"/>
    <w:rsid w:val="00860993"/>
    <w:rsid w:val="0086241F"/>
    <w:rsid w:val="00863B6F"/>
    <w:rsid w:val="00864EA7"/>
    <w:rsid w:val="00865BEB"/>
    <w:rsid w:val="00866D10"/>
    <w:rsid w:val="00867FCB"/>
    <w:rsid w:val="0087022F"/>
    <w:rsid w:val="008702BE"/>
    <w:rsid w:val="00870659"/>
    <w:rsid w:val="008706ED"/>
    <w:rsid w:val="00871316"/>
    <w:rsid w:val="00871C3E"/>
    <w:rsid w:val="00872AF6"/>
    <w:rsid w:val="00872B73"/>
    <w:rsid w:val="008732DE"/>
    <w:rsid w:val="008773CD"/>
    <w:rsid w:val="00880496"/>
    <w:rsid w:val="0088075B"/>
    <w:rsid w:val="008808A8"/>
    <w:rsid w:val="00884168"/>
    <w:rsid w:val="008861A9"/>
    <w:rsid w:val="008868C9"/>
    <w:rsid w:val="00886A5C"/>
    <w:rsid w:val="008872C2"/>
    <w:rsid w:val="00887822"/>
    <w:rsid w:val="00887F2C"/>
    <w:rsid w:val="008900BC"/>
    <w:rsid w:val="00892B19"/>
    <w:rsid w:val="00893196"/>
    <w:rsid w:val="008947D4"/>
    <w:rsid w:val="00896428"/>
    <w:rsid w:val="008971EC"/>
    <w:rsid w:val="008A0284"/>
    <w:rsid w:val="008A0C63"/>
    <w:rsid w:val="008A1A6A"/>
    <w:rsid w:val="008A2653"/>
    <w:rsid w:val="008A274F"/>
    <w:rsid w:val="008A360B"/>
    <w:rsid w:val="008A4FBD"/>
    <w:rsid w:val="008A7203"/>
    <w:rsid w:val="008A7289"/>
    <w:rsid w:val="008A74FA"/>
    <w:rsid w:val="008A7A85"/>
    <w:rsid w:val="008B08EA"/>
    <w:rsid w:val="008B152F"/>
    <w:rsid w:val="008B2DAF"/>
    <w:rsid w:val="008B2DF3"/>
    <w:rsid w:val="008B304D"/>
    <w:rsid w:val="008B3805"/>
    <w:rsid w:val="008B39F2"/>
    <w:rsid w:val="008B3B8E"/>
    <w:rsid w:val="008B3C44"/>
    <w:rsid w:val="008B47A9"/>
    <w:rsid w:val="008B5286"/>
    <w:rsid w:val="008B5293"/>
    <w:rsid w:val="008B52AE"/>
    <w:rsid w:val="008B58DC"/>
    <w:rsid w:val="008B5B69"/>
    <w:rsid w:val="008C0490"/>
    <w:rsid w:val="008C0C50"/>
    <w:rsid w:val="008C0E9C"/>
    <w:rsid w:val="008C0F38"/>
    <w:rsid w:val="008C1374"/>
    <w:rsid w:val="008C2D18"/>
    <w:rsid w:val="008C304C"/>
    <w:rsid w:val="008C3317"/>
    <w:rsid w:val="008C6769"/>
    <w:rsid w:val="008D1C29"/>
    <w:rsid w:val="008D3646"/>
    <w:rsid w:val="008D3C02"/>
    <w:rsid w:val="008D6E40"/>
    <w:rsid w:val="008D796F"/>
    <w:rsid w:val="008D7ED3"/>
    <w:rsid w:val="008E1188"/>
    <w:rsid w:val="008E255E"/>
    <w:rsid w:val="008E3B29"/>
    <w:rsid w:val="008E3D07"/>
    <w:rsid w:val="008E3D81"/>
    <w:rsid w:val="008E6924"/>
    <w:rsid w:val="008E6B62"/>
    <w:rsid w:val="008E6D59"/>
    <w:rsid w:val="008E6F50"/>
    <w:rsid w:val="008E75E3"/>
    <w:rsid w:val="008F018D"/>
    <w:rsid w:val="008F0D06"/>
    <w:rsid w:val="008F1936"/>
    <w:rsid w:val="008F2615"/>
    <w:rsid w:val="008F3BFA"/>
    <w:rsid w:val="008F415A"/>
    <w:rsid w:val="008F5959"/>
    <w:rsid w:val="008F6835"/>
    <w:rsid w:val="008F6A82"/>
    <w:rsid w:val="008F6E23"/>
    <w:rsid w:val="008F710B"/>
    <w:rsid w:val="008F79F8"/>
    <w:rsid w:val="008F7A39"/>
    <w:rsid w:val="008F7E01"/>
    <w:rsid w:val="008F7FA0"/>
    <w:rsid w:val="0090042B"/>
    <w:rsid w:val="00900B8D"/>
    <w:rsid w:val="00900D17"/>
    <w:rsid w:val="0090124F"/>
    <w:rsid w:val="009012BB"/>
    <w:rsid w:val="00901464"/>
    <w:rsid w:val="00901498"/>
    <w:rsid w:val="00901800"/>
    <w:rsid w:val="0090180E"/>
    <w:rsid w:val="00901EE4"/>
    <w:rsid w:val="00903066"/>
    <w:rsid w:val="00905A24"/>
    <w:rsid w:val="00906A27"/>
    <w:rsid w:val="00907E74"/>
    <w:rsid w:val="009115A7"/>
    <w:rsid w:val="00911644"/>
    <w:rsid w:val="00911B93"/>
    <w:rsid w:val="00911E35"/>
    <w:rsid w:val="009126D1"/>
    <w:rsid w:val="009144C8"/>
    <w:rsid w:val="009146E7"/>
    <w:rsid w:val="009153C1"/>
    <w:rsid w:val="00915AA3"/>
    <w:rsid w:val="00915F89"/>
    <w:rsid w:val="009165C2"/>
    <w:rsid w:val="0091663B"/>
    <w:rsid w:val="0091771A"/>
    <w:rsid w:val="00921717"/>
    <w:rsid w:val="009219F4"/>
    <w:rsid w:val="00923680"/>
    <w:rsid w:val="00923911"/>
    <w:rsid w:val="00924428"/>
    <w:rsid w:val="00925DA5"/>
    <w:rsid w:val="00927D33"/>
    <w:rsid w:val="00930ACB"/>
    <w:rsid w:val="009322C7"/>
    <w:rsid w:val="00932772"/>
    <w:rsid w:val="0093298D"/>
    <w:rsid w:val="00932D73"/>
    <w:rsid w:val="00933DBD"/>
    <w:rsid w:val="00934741"/>
    <w:rsid w:val="00934881"/>
    <w:rsid w:val="00934C06"/>
    <w:rsid w:val="009353B4"/>
    <w:rsid w:val="00935B53"/>
    <w:rsid w:val="009403C7"/>
    <w:rsid w:val="00941F89"/>
    <w:rsid w:val="00942743"/>
    <w:rsid w:val="00943CF2"/>
    <w:rsid w:val="00943E63"/>
    <w:rsid w:val="00945046"/>
    <w:rsid w:val="0094540E"/>
    <w:rsid w:val="00945CF0"/>
    <w:rsid w:val="009469E3"/>
    <w:rsid w:val="00946C6A"/>
    <w:rsid w:val="009511A2"/>
    <w:rsid w:val="00951BCF"/>
    <w:rsid w:val="00955AD8"/>
    <w:rsid w:val="00956224"/>
    <w:rsid w:val="009579BF"/>
    <w:rsid w:val="00957EBB"/>
    <w:rsid w:val="009600EC"/>
    <w:rsid w:val="00960942"/>
    <w:rsid w:val="009618D0"/>
    <w:rsid w:val="00962A03"/>
    <w:rsid w:val="009633A9"/>
    <w:rsid w:val="00963C76"/>
    <w:rsid w:val="009655A8"/>
    <w:rsid w:val="00965E22"/>
    <w:rsid w:val="00966732"/>
    <w:rsid w:val="00966814"/>
    <w:rsid w:val="0096695A"/>
    <w:rsid w:val="00966F92"/>
    <w:rsid w:val="00967464"/>
    <w:rsid w:val="0096754C"/>
    <w:rsid w:val="00967B85"/>
    <w:rsid w:val="00967BBC"/>
    <w:rsid w:val="00967EF2"/>
    <w:rsid w:val="00967F56"/>
    <w:rsid w:val="00970EE0"/>
    <w:rsid w:val="0097134C"/>
    <w:rsid w:val="0097239E"/>
    <w:rsid w:val="00972D18"/>
    <w:rsid w:val="00974217"/>
    <w:rsid w:val="009759AE"/>
    <w:rsid w:val="00975F78"/>
    <w:rsid w:val="009761B4"/>
    <w:rsid w:val="0097665F"/>
    <w:rsid w:val="0097694C"/>
    <w:rsid w:val="0097720D"/>
    <w:rsid w:val="0097756C"/>
    <w:rsid w:val="009802EC"/>
    <w:rsid w:val="00980E35"/>
    <w:rsid w:val="00983B31"/>
    <w:rsid w:val="00984083"/>
    <w:rsid w:val="009857C3"/>
    <w:rsid w:val="00985E5D"/>
    <w:rsid w:val="00985FC3"/>
    <w:rsid w:val="00986144"/>
    <w:rsid w:val="00987E58"/>
    <w:rsid w:val="00987FA8"/>
    <w:rsid w:val="00990ADC"/>
    <w:rsid w:val="009958A8"/>
    <w:rsid w:val="00995F18"/>
    <w:rsid w:val="00997087"/>
    <w:rsid w:val="009A080A"/>
    <w:rsid w:val="009A1B82"/>
    <w:rsid w:val="009A1FE9"/>
    <w:rsid w:val="009A24B5"/>
    <w:rsid w:val="009A4970"/>
    <w:rsid w:val="009A4F85"/>
    <w:rsid w:val="009A5784"/>
    <w:rsid w:val="009A66E1"/>
    <w:rsid w:val="009A7EDD"/>
    <w:rsid w:val="009B01CD"/>
    <w:rsid w:val="009B0598"/>
    <w:rsid w:val="009B2844"/>
    <w:rsid w:val="009B2953"/>
    <w:rsid w:val="009B2A39"/>
    <w:rsid w:val="009B3545"/>
    <w:rsid w:val="009B54B0"/>
    <w:rsid w:val="009B54C6"/>
    <w:rsid w:val="009B59C1"/>
    <w:rsid w:val="009B5C6D"/>
    <w:rsid w:val="009B6F3A"/>
    <w:rsid w:val="009B7E62"/>
    <w:rsid w:val="009C04E7"/>
    <w:rsid w:val="009C09ED"/>
    <w:rsid w:val="009C165B"/>
    <w:rsid w:val="009C216E"/>
    <w:rsid w:val="009C3A57"/>
    <w:rsid w:val="009C5193"/>
    <w:rsid w:val="009C53A3"/>
    <w:rsid w:val="009C76A3"/>
    <w:rsid w:val="009D0071"/>
    <w:rsid w:val="009D1620"/>
    <w:rsid w:val="009D1CBC"/>
    <w:rsid w:val="009D1EF0"/>
    <w:rsid w:val="009D2607"/>
    <w:rsid w:val="009D3563"/>
    <w:rsid w:val="009D3875"/>
    <w:rsid w:val="009D49CD"/>
    <w:rsid w:val="009D6CA1"/>
    <w:rsid w:val="009D711D"/>
    <w:rsid w:val="009D71E6"/>
    <w:rsid w:val="009D758D"/>
    <w:rsid w:val="009D7794"/>
    <w:rsid w:val="009D7831"/>
    <w:rsid w:val="009E0650"/>
    <w:rsid w:val="009E0862"/>
    <w:rsid w:val="009E0E25"/>
    <w:rsid w:val="009E0F1F"/>
    <w:rsid w:val="009E285F"/>
    <w:rsid w:val="009E3511"/>
    <w:rsid w:val="009E396D"/>
    <w:rsid w:val="009E7BD5"/>
    <w:rsid w:val="009E7E05"/>
    <w:rsid w:val="009F1158"/>
    <w:rsid w:val="009F1E65"/>
    <w:rsid w:val="009F36CF"/>
    <w:rsid w:val="009F39CC"/>
    <w:rsid w:val="009F67EE"/>
    <w:rsid w:val="009F73A6"/>
    <w:rsid w:val="009F7469"/>
    <w:rsid w:val="00A00DB9"/>
    <w:rsid w:val="00A015FC"/>
    <w:rsid w:val="00A01BE7"/>
    <w:rsid w:val="00A01D84"/>
    <w:rsid w:val="00A0238A"/>
    <w:rsid w:val="00A0239E"/>
    <w:rsid w:val="00A035F2"/>
    <w:rsid w:val="00A0401B"/>
    <w:rsid w:val="00A044A2"/>
    <w:rsid w:val="00A04718"/>
    <w:rsid w:val="00A04B51"/>
    <w:rsid w:val="00A053B1"/>
    <w:rsid w:val="00A069DB"/>
    <w:rsid w:val="00A10521"/>
    <w:rsid w:val="00A10544"/>
    <w:rsid w:val="00A107F4"/>
    <w:rsid w:val="00A1127F"/>
    <w:rsid w:val="00A12118"/>
    <w:rsid w:val="00A123D4"/>
    <w:rsid w:val="00A12C0D"/>
    <w:rsid w:val="00A13AA8"/>
    <w:rsid w:val="00A14636"/>
    <w:rsid w:val="00A147D1"/>
    <w:rsid w:val="00A14CE2"/>
    <w:rsid w:val="00A15851"/>
    <w:rsid w:val="00A16DF1"/>
    <w:rsid w:val="00A17FF1"/>
    <w:rsid w:val="00A2194C"/>
    <w:rsid w:val="00A21FFC"/>
    <w:rsid w:val="00A225BA"/>
    <w:rsid w:val="00A22EB8"/>
    <w:rsid w:val="00A23007"/>
    <w:rsid w:val="00A25913"/>
    <w:rsid w:val="00A261DC"/>
    <w:rsid w:val="00A2637E"/>
    <w:rsid w:val="00A30598"/>
    <w:rsid w:val="00A30ACD"/>
    <w:rsid w:val="00A30F09"/>
    <w:rsid w:val="00A310B4"/>
    <w:rsid w:val="00A31BFF"/>
    <w:rsid w:val="00A31EE0"/>
    <w:rsid w:val="00A326AD"/>
    <w:rsid w:val="00A32B02"/>
    <w:rsid w:val="00A331BD"/>
    <w:rsid w:val="00A34923"/>
    <w:rsid w:val="00A35410"/>
    <w:rsid w:val="00A35CC2"/>
    <w:rsid w:val="00A362CF"/>
    <w:rsid w:val="00A36577"/>
    <w:rsid w:val="00A37A17"/>
    <w:rsid w:val="00A37CCE"/>
    <w:rsid w:val="00A37D7F"/>
    <w:rsid w:val="00A37E6F"/>
    <w:rsid w:val="00A4020B"/>
    <w:rsid w:val="00A45A77"/>
    <w:rsid w:val="00A47ABB"/>
    <w:rsid w:val="00A50165"/>
    <w:rsid w:val="00A50246"/>
    <w:rsid w:val="00A50AC6"/>
    <w:rsid w:val="00A51319"/>
    <w:rsid w:val="00A5156B"/>
    <w:rsid w:val="00A521DA"/>
    <w:rsid w:val="00A525B8"/>
    <w:rsid w:val="00A53192"/>
    <w:rsid w:val="00A54122"/>
    <w:rsid w:val="00A54C79"/>
    <w:rsid w:val="00A55843"/>
    <w:rsid w:val="00A55E39"/>
    <w:rsid w:val="00A57421"/>
    <w:rsid w:val="00A57910"/>
    <w:rsid w:val="00A5791E"/>
    <w:rsid w:val="00A61143"/>
    <w:rsid w:val="00A62D18"/>
    <w:rsid w:val="00A63391"/>
    <w:rsid w:val="00A63868"/>
    <w:rsid w:val="00A640E1"/>
    <w:rsid w:val="00A645EF"/>
    <w:rsid w:val="00A64C89"/>
    <w:rsid w:val="00A65342"/>
    <w:rsid w:val="00A655F1"/>
    <w:rsid w:val="00A65C43"/>
    <w:rsid w:val="00A666EE"/>
    <w:rsid w:val="00A67446"/>
    <w:rsid w:val="00A7074F"/>
    <w:rsid w:val="00A707AD"/>
    <w:rsid w:val="00A713E6"/>
    <w:rsid w:val="00A71537"/>
    <w:rsid w:val="00A72DF5"/>
    <w:rsid w:val="00A74453"/>
    <w:rsid w:val="00A7448E"/>
    <w:rsid w:val="00A75705"/>
    <w:rsid w:val="00A76A41"/>
    <w:rsid w:val="00A76C43"/>
    <w:rsid w:val="00A77002"/>
    <w:rsid w:val="00A77744"/>
    <w:rsid w:val="00A80245"/>
    <w:rsid w:val="00A80630"/>
    <w:rsid w:val="00A818FB"/>
    <w:rsid w:val="00A8201A"/>
    <w:rsid w:val="00A8221C"/>
    <w:rsid w:val="00A82590"/>
    <w:rsid w:val="00A82692"/>
    <w:rsid w:val="00A82C6F"/>
    <w:rsid w:val="00A82E3E"/>
    <w:rsid w:val="00A8305B"/>
    <w:rsid w:val="00A83F4D"/>
    <w:rsid w:val="00A84D7D"/>
    <w:rsid w:val="00A84D84"/>
    <w:rsid w:val="00A851F1"/>
    <w:rsid w:val="00A857D7"/>
    <w:rsid w:val="00A85A1A"/>
    <w:rsid w:val="00A86E8E"/>
    <w:rsid w:val="00A87BD1"/>
    <w:rsid w:val="00A90514"/>
    <w:rsid w:val="00A91051"/>
    <w:rsid w:val="00A91159"/>
    <w:rsid w:val="00A93341"/>
    <w:rsid w:val="00A94984"/>
    <w:rsid w:val="00A977F7"/>
    <w:rsid w:val="00A97E30"/>
    <w:rsid w:val="00AA19F3"/>
    <w:rsid w:val="00AA246C"/>
    <w:rsid w:val="00AA249B"/>
    <w:rsid w:val="00AA2E03"/>
    <w:rsid w:val="00AA2F35"/>
    <w:rsid w:val="00AA3AC4"/>
    <w:rsid w:val="00AA431B"/>
    <w:rsid w:val="00AA441F"/>
    <w:rsid w:val="00AA47AC"/>
    <w:rsid w:val="00AA4FE2"/>
    <w:rsid w:val="00AA59BC"/>
    <w:rsid w:val="00AA5AAB"/>
    <w:rsid w:val="00AA6743"/>
    <w:rsid w:val="00AA6C4C"/>
    <w:rsid w:val="00AA6C81"/>
    <w:rsid w:val="00AB07C1"/>
    <w:rsid w:val="00AB0E2D"/>
    <w:rsid w:val="00AB1167"/>
    <w:rsid w:val="00AB2838"/>
    <w:rsid w:val="00AB2D1D"/>
    <w:rsid w:val="00AB2FD8"/>
    <w:rsid w:val="00AB356C"/>
    <w:rsid w:val="00AB5AAF"/>
    <w:rsid w:val="00AB6030"/>
    <w:rsid w:val="00AB7217"/>
    <w:rsid w:val="00AC080E"/>
    <w:rsid w:val="00AC090C"/>
    <w:rsid w:val="00AC33CC"/>
    <w:rsid w:val="00AC34DD"/>
    <w:rsid w:val="00AC3E7F"/>
    <w:rsid w:val="00AC4AC0"/>
    <w:rsid w:val="00AC5F72"/>
    <w:rsid w:val="00AC68F7"/>
    <w:rsid w:val="00AC730D"/>
    <w:rsid w:val="00AC756E"/>
    <w:rsid w:val="00AC7D32"/>
    <w:rsid w:val="00AD2D5E"/>
    <w:rsid w:val="00AD385F"/>
    <w:rsid w:val="00AD3DED"/>
    <w:rsid w:val="00AD4669"/>
    <w:rsid w:val="00AD47AD"/>
    <w:rsid w:val="00AD4877"/>
    <w:rsid w:val="00AD4F60"/>
    <w:rsid w:val="00AD5238"/>
    <w:rsid w:val="00AD5E9F"/>
    <w:rsid w:val="00AD6F2E"/>
    <w:rsid w:val="00AD6FA6"/>
    <w:rsid w:val="00AD7725"/>
    <w:rsid w:val="00AD7F1E"/>
    <w:rsid w:val="00AE055F"/>
    <w:rsid w:val="00AE08FD"/>
    <w:rsid w:val="00AE1703"/>
    <w:rsid w:val="00AE1A10"/>
    <w:rsid w:val="00AE2010"/>
    <w:rsid w:val="00AE24CE"/>
    <w:rsid w:val="00AE3B4E"/>
    <w:rsid w:val="00AE42CD"/>
    <w:rsid w:val="00AE4DF6"/>
    <w:rsid w:val="00AE6C6D"/>
    <w:rsid w:val="00AE701A"/>
    <w:rsid w:val="00AE794D"/>
    <w:rsid w:val="00AF08C8"/>
    <w:rsid w:val="00AF12DF"/>
    <w:rsid w:val="00AF3525"/>
    <w:rsid w:val="00AF427C"/>
    <w:rsid w:val="00AF4341"/>
    <w:rsid w:val="00AF4965"/>
    <w:rsid w:val="00AF56EC"/>
    <w:rsid w:val="00AF58DE"/>
    <w:rsid w:val="00AF6093"/>
    <w:rsid w:val="00AF6453"/>
    <w:rsid w:val="00AF65DA"/>
    <w:rsid w:val="00AF66F5"/>
    <w:rsid w:val="00AF7F59"/>
    <w:rsid w:val="00B00029"/>
    <w:rsid w:val="00B01258"/>
    <w:rsid w:val="00B02204"/>
    <w:rsid w:val="00B0260B"/>
    <w:rsid w:val="00B02BA3"/>
    <w:rsid w:val="00B0486C"/>
    <w:rsid w:val="00B04B15"/>
    <w:rsid w:val="00B04C32"/>
    <w:rsid w:val="00B04FCB"/>
    <w:rsid w:val="00B053A8"/>
    <w:rsid w:val="00B05B93"/>
    <w:rsid w:val="00B0622E"/>
    <w:rsid w:val="00B06DA0"/>
    <w:rsid w:val="00B10A64"/>
    <w:rsid w:val="00B11066"/>
    <w:rsid w:val="00B11611"/>
    <w:rsid w:val="00B1424D"/>
    <w:rsid w:val="00B14295"/>
    <w:rsid w:val="00B14D91"/>
    <w:rsid w:val="00B1566E"/>
    <w:rsid w:val="00B15831"/>
    <w:rsid w:val="00B15AAA"/>
    <w:rsid w:val="00B16341"/>
    <w:rsid w:val="00B16862"/>
    <w:rsid w:val="00B1766A"/>
    <w:rsid w:val="00B17BCA"/>
    <w:rsid w:val="00B2072F"/>
    <w:rsid w:val="00B2153E"/>
    <w:rsid w:val="00B23AD5"/>
    <w:rsid w:val="00B252C3"/>
    <w:rsid w:val="00B2680B"/>
    <w:rsid w:val="00B27637"/>
    <w:rsid w:val="00B277A2"/>
    <w:rsid w:val="00B27A60"/>
    <w:rsid w:val="00B27B60"/>
    <w:rsid w:val="00B27E51"/>
    <w:rsid w:val="00B302E1"/>
    <w:rsid w:val="00B3050B"/>
    <w:rsid w:val="00B3116F"/>
    <w:rsid w:val="00B328AD"/>
    <w:rsid w:val="00B32A4D"/>
    <w:rsid w:val="00B32E1C"/>
    <w:rsid w:val="00B32E38"/>
    <w:rsid w:val="00B33002"/>
    <w:rsid w:val="00B33477"/>
    <w:rsid w:val="00B33535"/>
    <w:rsid w:val="00B33EE7"/>
    <w:rsid w:val="00B34865"/>
    <w:rsid w:val="00B356E6"/>
    <w:rsid w:val="00B36EAD"/>
    <w:rsid w:val="00B37406"/>
    <w:rsid w:val="00B3785E"/>
    <w:rsid w:val="00B41A90"/>
    <w:rsid w:val="00B43791"/>
    <w:rsid w:val="00B439C6"/>
    <w:rsid w:val="00B44AA7"/>
    <w:rsid w:val="00B453C0"/>
    <w:rsid w:val="00B4575B"/>
    <w:rsid w:val="00B46333"/>
    <w:rsid w:val="00B46537"/>
    <w:rsid w:val="00B469F7"/>
    <w:rsid w:val="00B50A64"/>
    <w:rsid w:val="00B50AF7"/>
    <w:rsid w:val="00B50F8E"/>
    <w:rsid w:val="00B5121F"/>
    <w:rsid w:val="00B51402"/>
    <w:rsid w:val="00B5158D"/>
    <w:rsid w:val="00B51F59"/>
    <w:rsid w:val="00B52236"/>
    <w:rsid w:val="00B5271A"/>
    <w:rsid w:val="00B52A32"/>
    <w:rsid w:val="00B52C09"/>
    <w:rsid w:val="00B53111"/>
    <w:rsid w:val="00B532A1"/>
    <w:rsid w:val="00B53C3E"/>
    <w:rsid w:val="00B53E48"/>
    <w:rsid w:val="00B53EC6"/>
    <w:rsid w:val="00B54995"/>
    <w:rsid w:val="00B55151"/>
    <w:rsid w:val="00B565B6"/>
    <w:rsid w:val="00B56CED"/>
    <w:rsid w:val="00B57533"/>
    <w:rsid w:val="00B57665"/>
    <w:rsid w:val="00B57850"/>
    <w:rsid w:val="00B60831"/>
    <w:rsid w:val="00B614FC"/>
    <w:rsid w:val="00B616C0"/>
    <w:rsid w:val="00B62721"/>
    <w:rsid w:val="00B62B3B"/>
    <w:rsid w:val="00B6312B"/>
    <w:rsid w:val="00B637A9"/>
    <w:rsid w:val="00B63BFA"/>
    <w:rsid w:val="00B640E4"/>
    <w:rsid w:val="00B654E3"/>
    <w:rsid w:val="00B656B4"/>
    <w:rsid w:val="00B66365"/>
    <w:rsid w:val="00B673CC"/>
    <w:rsid w:val="00B67C1C"/>
    <w:rsid w:val="00B67F7E"/>
    <w:rsid w:val="00B70914"/>
    <w:rsid w:val="00B71146"/>
    <w:rsid w:val="00B7145B"/>
    <w:rsid w:val="00B719E1"/>
    <w:rsid w:val="00B71A6A"/>
    <w:rsid w:val="00B73498"/>
    <w:rsid w:val="00B738F5"/>
    <w:rsid w:val="00B74339"/>
    <w:rsid w:val="00B74D09"/>
    <w:rsid w:val="00B75290"/>
    <w:rsid w:val="00B75493"/>
    <w:rsid w:val="00B754BB"/>
    <w:rsid w:val="00B75623"/>
    <w:rsid w:val="00B7587C"/>
    <w:rsid w:val="00B768D7"/>
    <w:rsid w:val="00B76D72"/>
    <w:rsid w:val="00B771D4"/>
    <w:rsid w:val="00B80D5A"/>
    <w:rsid w:val="00B80E3A"/>
    <w:rsid w:val="00B817B5"/>
    <w:rsid w:val="00B81E27"/>
    <w:rsid w:val="00B8635A"/>
    <w:rsid w:val="00B868F6"/>
    <w:rsid w:val="00B877CF"/>
    <w:rsid w:val="00B905BD"/>
    <w:rsid w:val="00B9062D"/>
    <w:rsid w:val="00B91461"/>
    <w:rsid w:val="00B916AA"/>
    <w:rsid w:val="00B91FBA"/>
    <w:rsid w:val="00B92449"/>
    <w:rsid w:val="00B93E60"/>
    <w:rsid w:val="00B94BB1"/>
    <w:rsid w:val="00B961BE"/>
    <w:rsid w:val="00B973D6"/>
    <w:rsid w:val="00B97B09"/>
    <w:rsid w:val="00BA0554"/>
    <w:rsid w:val="00BA151E"/>
    <w:rsid w:val="00BA1A1C"/>
    <w:rsid w:val="00BA1BBC"/>
    <w:rsid w:val="00BA3EF9"/>
    <w:rsid w:val="00BA4264"/>
    <w:rsid w:val="00BA52AE"/>
    <w:rsid w:val="00BA52E8"/>
    <w:rsid w:val="00BA5F1E"/>
    <w:rsid w:val="00BA6B29"/>
    <w:rsid w:val="00BA753C"/>
    <w:rsid w:val="00BA7B8F"/>
    <w:rsid w:val="00BB1DA1"/>
    <w:rsid w:val="00BB3959"/>
    <w:rsid w:val="00BB3E8D"/>
    <w:rsid w:val="00BB59E4"/>
    <w:rsid w:val="00BB6164"/>
    <w:rsid w:val="00BB76D9"/>
    <w:rsid w:val="00BB785C"/>
    <w:rsid w:val="00BB78D9"/>
    <w:rsid w:val="00BC0BCD"/>
    <w:rsid w:val="00BC0E34"/>
    <w:rsid w:val="00BC1EBC"/>
    <w:rsid w:val="00BC2F15"/>
    <w:rsid w:val="00BC37C4"/>
    <w:rsid w:val="00BC3ABE"/>
    <w:rsid w:val="00BC434C"/>
    <w:rsid w:val="00BC4813"/>
    <w:rsid w:val="00BC4D1A"/>
    <w:rsid w:val="00BC5AA5"/>
    <w:rsid w:val="00BC603D"/>
    <w:rsid w:val="00BC6C07"/>
    <w:rsid w:val="00BC728F"/>
    <w:rsid w:val="00BC7EAC"/>
    <w:rsid w:val="00BD0EDB"/>
    <w:rsid w:val="00BD161A"/>
    <w:rsid w:val="00BD1B96"/>
    <w:rsid w:val="00BD2A01"/>
    <w:rsid w:val="00BD348A"/>
    <w:rsid w:val="00BD3D7E"/>
    <w:rsid w:val="00BD3EC9"/>
    <w:rsid w:val="00BD4B27"/>
    <w:rsid w:val="00BD4DDA"/>
    <w:rsid w:val="00BD54A6"/>
    <w:rsid w:val="00BD5B24"/>
    <w:rsid w:val="00BD6709"/>
    <w:rsid w:val="00BD7736"/>
    <w:rsid w:val="00BD7A12"/>
    <w:rsid w:val="00BE1455"/>
    <w:rsid w:val="00BE33DB"/>
    <w:rsid w:val="00BE4203"/>
    <w:rsid w:val="00BE458E"/>
    <w:rsid w:val="00BE4821"/>
    <w:rsid w:val="00BE48DB"/>
    <w:rsid w:val="00BE65C2"/>
    <w:rsid w:val="00BE6A3F"/>
    <w:rsid w:val="00BE6BA0"/>
    <w:rsid w:val="00BF08BB"/>
    <w:rsid w:val="00BF0B49"/>
    <w:rsid w:val="00BF117B"/>
    <w:rsid w:val="00BF12FD"/>
    <w:rsid w:val="00BF13EA"/>
    <w:rsid w:val="00BF28B3"/>
    <w:rsid w:val="00BF3728"/>
    <w:rsid w:val="00BF4791"/>
    <w:rsid w:val="00BF79A3"/>
    <w:rsid w:val="00C00954"/>
    <w:rsid w:val="00C00DBD"/>
    <w:rsid w:val="00C0136B"/>
    <w:rsid w:val="00C01505"/>
    <w:rsid w:val="00C016F1"/>
    <w:rsid w:val="00C0258E"/>
    <w:rsid w:val="00C05464"/>
    <w:rsid w:val="00C0591A"/>
    <w:rsid w:val="00C0662F"/>
    <w:rsid w:val="00C06FFF"/>
    <w:rsid w:val="00C1005B"/>
    <w:rsid w:val="00C10C33"/>
    <w:rsid w:val="00C11039"/>
    <w:rsid w:val="00C113E7"/>
    <w:rsid w:val="00C11540"/>
    <w:rsid w:val="00C11883"/>
    <w:rsid w:val="00C14072"/>
    <w:rsid w:val="00C14526"/>
    <w:rsid w:val="00C15599"/>
    <w:rsid w:val="00C158F4"/>
    <w:rsid w:val="00C15EC1"/>
    <w:rsid w:val="00C16E15"/>
    <w:rsid w:val="00C171A0"/>
    <w:rsid w:val="00C17ED0"/>
    <w:rsid w:val="00C23570"/>
    <w:rsid w:val="00C25A42"/>
    <w:rsid w:val="00C2690F"/>
    <w:rsid w:val="00C30A31"/>
    <w:rsid w:val="00C30F31"/>
    <w:rsid w:val="00C32799"/>
    <w:rsid w:val="00C330D2"/>
    <w:rsid w:val="00C33DD6"/>
    <w:rsid w:val="00C3489E"/>
    <w:rsid w:val="00C374ED"/>
    <w:rsid w:val="00C378FA"/>
    <w:rsid w:val="00C409DC"/>
    <w:rsid w:val="00C415E7"/>
    <w:rsid w:val="00C42F0A"/>
    <w:rsid w:val="00C441B2"/>
    <w:rsid w:val="00C447F2"/>
    <w:rsid w:val="00C44A3E"/>
    <w:rsid w:val="00C455DA"/>
    <w:rsid w:val="00C45843"/>
    <w:rsid w:val="00C46372"/>
    <w:rsid w:val="00C4707D"/>
    <w:rsid w:val="00C4724B"/>
    <w:rsid w:val="00C47BB2"/>
    <w:rsid w:val="00C508B4"/>
    <w:rsid w:val="00C526BC"/>
    <w:rsid w:val="00C54502"/>
    <w:rsid w:val="00C5458B"/>
    <w:rsid w:val="00C549BE"/>
    <w:rsid w:val="00C54F0D"/>
    <w:rsid w:val="00C5524B"/>
    <w:rsid w:val="00C55A43"/>
    <w:rsid w:val="00C55F38"/>
    <w:rsid w:val="00C55FFA"/>
    <w:rsid w:val="00C56FE0"/>
    <w:rsid w:val="00C601D3"/>
    <w:rsid w:val="00C6029E"/>
    <w:rsid w:val="00C607B8"/>
    <w:rsid w:val="00C60C92"/>
    <w:rsid w:val="00C60E61"/>
    <w:rsid w:val="00C61667"/>
    <w:rsid w:val="00C62E01"/>
    <w:rsid w:val="00C639E4"/>
    <w:rsid w:val="00C64DEF"/>
    <w:rsid w:val="00C6502B"/>
    <w:rsid w:val="00C66073"/>
    <w:rsid w:val="00C67364"/>
    <w:rsid w:val="00C70411"/>
    <w:rsid w:val="00C71A9A"/>
    <w:rsid w:val="00C732E0"/>
    <w:rsid w:val="00C74085"/>
    <w:rsid w:val="00C742CC"/>
    <w:rsid w:val="00C753B2"/>
    <w:rsid w:val="00C756C6"/>
    <w:rsid w:val="00C759F6"/>
    <w:rsid w:val="00C76683"/>
    <w:rsid w:val="00C76A34"/>
    <w:rsid w:val="00C772E4"/>
    <w:rsid w:val="00C811EF"/>
    <w:rsid w:val="00C8321B"/>
    <w:rsid w:val="00C83291"/>
    <w:rsid w:val="00C8398A"/>
    <w:rsid w:val="00C83A05"/>
    <w:rsid w:val="00C84A83"/>
    <w:rsid w:val="00C84BC0"/>
    <w:rsid w:val="00C852EC"/>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4AE"/>
    <w:rsid w:val="00C9463E"/>
    <w:rsid w:val="00C9526E"/>
    <w:rsid w:val="00C95F87"/>
    <w:rsid w:val="00C96048"/>
    <w:rsid w:val="00C96D97"/>
    <w:rsid w:val="00C96DC4"/>
    <w:rsid w:val="00C96E2B"/>
    <w:rsid w:val="00C973D5"/>
    <w:rsid w:val="00CA00DE"/>
    <w:rsid w:val="00CA1005"/>
    <w:rsid w:val="00CA1206"/>
    <w:rsid w:val="00CA1263"/>
    <w:rsid w:val="00CA1994"/>
    <w:rsid w:val="00CA1C4F"/>
    <w:rsid w:val="00CA1DE4"/>
    <w:rsid w:val="00CA1F5D"/>
    <w:rsid w:val="00CA3A1C"/>
    <w:rsid w:val="00CA4103"/>
    <w:rsid w:val="00CA42DE"/>
    <w:rsid w:val="00CA4C78"/>
    <w:rsid w:val="00CA5B54"/>
    <w:rsid w:val="00CA5FED"/>
    <w:rsid w:val="00CA6526"/>
    <w:rsid w:val="00CA6669"/>
    <w:rsid w:val="00CA6C87"/>
    <w:rsid w:val="00CA70D4"/>
    <w:rsid w:val="00CA7AB1"/>
    <w:rsid w:val="00CB103F"/>
    <w:rsid w:val="00CB17CA"/>
    <w:rsid w:val="00CB2175"/>
    <w:rsid w:val="00CB24B4"/>
    <w:rsid w:val="00CB3385"/>
    <w:rsid w:val="00CB43DA"/>
    <w:rsid w:val="00CB59B7"/>
    <w:rsid w:val="00CB6111"/>
    <w:rsid w:val="00CB6A96"/>
    <w:rsid w:val="00CB6E67"/>
    <w:rsid w:val="00CB78D2"/>
    <w:rsid w:val="00CC103F"/>
    <w:rsid w:val="00CC297E"/>
    <w:rsid w:val="00CC35A6"/>
    <w:rsid w:val="00CC4695"/>
    <w:rsid w:val="00CC78B6"/>
    <w:rsid w:val="00CD0674"/>
    <w:rsid w:val="00CD09F1"/>
    <w:rsid w:val="00CD2C55"/>
    <w:rsid w:val="00CD3B23"/>
    <w:rsid w:val="00CD4192"/>
    <w:rsid w:val="00CD4C11"/>
    <w:rsid w:val="00CD4C7A"/>
    <w:rsid w:val="00CD5EA8"/>
    <w:rsid w:val="00CD7858"/>
    <w:rsid w:val="00CE028B"/>
    <w:rsid w:val="00CE03CB"/>
    <w:rsid w:val="00CE063F"/>
    <w:rsid w:val="00CE146F"/>
    <w:rsid w:val="00CE1C3C"/>
    <w:rsid w:val="00CE1C54"/>
    <w:rsid w:val="00CE270A"/>
    <w:rsid w:val="00CE3DAE"/>
    <w:rsid w:val="00CE506E"/>
    <w:rsid w:val="00CF0891"/>
    <w:rsid w:val="00CF0A9F"/>
    <w:rsid w:val="00CF1AC9"/>
    <w:rsid w:val="00CF2082"/>
    <w:rsid w:val="00CF4129"/>
    <w:rsid w:val="00CF4219"/>
    <w:rsid w:val="00CF43B8"/>
    <w:rsid w:val="00CF4724"/>
    <w:rsid w:val="00CF4B7C"/>
    <w:rsid w:val="00CF4FAA"/>
    <w:rsid w:val="00CF5705"/>
    <w:rsid w:val="00CF581C"/>
    <w:rsid w:val="00CF7104"/>
    <w:rsid w:val="00CF7740"/>
    <w:rsid w:val="00CF77F3"/>
    <w:rsid w:val="00D00CE3"/>
    <w:rsid w:val="00D01143"/>
    <w:rsid w:val="00D01197"/>
    <w:rsid w:val="00D0331A"/>
    <w:rsid w:val="00D05302"/>
    <w:rsid w:val="00D05AD4"/>
    <w:rsid w:val="00D060A6"/>
    <w:rsid w:val="00D07AC7"/>
    <w:rsid w:val="00D1028E"/>
    <w:rsid w:val="00D10FB7"/>
    <w:rsid w:val="00D11823"/>
    <w:rsid w:val="00D13412"/>
    <w:rsid w:val="00D13F73"/>
    <w:rsid w:val="00D143F9"/>
    <w:rsid w:val="00D14BCF"/>
    <w:rsid w:val="00D15100"/>
    <w:rsid w:val="00D1517A"/>
    <w:rsid w:val="00D15700"/>
    <w:rsid w:val="00D17429"/>
    <w:rsid w:val="00D2439C"/>
    <w:rsid w:val="00D24ACF"/>
    <w:rsid w:val="00D25761"/>
    <w:rsid w:val="00D26A20"/>
    <w:rsid w:val="00D26B92"/>
    <w:rsid w:val="00D27EBE"/>
    <w:rsid w:val="00D30D5C"/>
    <w:rsid w:val="00D32153"/>
    <w:rsid w:val="00D33C44"/>
    <w:rsid w:val="00D3499B"/>
    <w:rsid w:val="00D34AF1"/>
    <w:rsid w:val="00D362C1"/>
    <w:rsid w:val="00D36592"/>
    <w:rsid w:val="00D374E2"/>
    <w:rsid w:val="00D37ADA"/>
    <w:rsid w:val="00D406B1"/>
    <w:rsid w:val="00D40717"/>
    <w:rsid w:val="00D40A05"/>
    <w:rsid w:val="00D40E6F"/>
    <w:rsid w:val="00D415E7"/>
    <w:rsid w:val="00D41B43"/>
    <w:rsid w:val="00D42184"/>
    <w:rsid w:val="00D42A88"/>
    <w:rsid w:val="00D42B86"/>
    <w:rsid w:val="00D436E4"/>
    <w:rsid w:val="00D4387A"/>
    <w:rsid w:val="00D449E4"/>
    <w:rsid w:val="00D44F30"/>
    <w:rsid w:val="00D4506B"/>
    <w:rsid w:val="00D45297"/>
    <w:rsid w:val="00D45BEC"/>
    <w:rsid w:val="00D45E72"/>
    <w:rsid w:val="00D462F4"/>
    <w:rsid w:val="00D46469"/>
    <w:rsid w:val="00D468E3"/>
    <w:rsid w:val="00D46964"/>
    <w:rsid w:val="00D46EE4"/>
    <w:rsid w:val="00D474B5"/>
    <w:rsid w:val="00D47631"/>
    <w:rsid w:val="00D508FF"/>
    <w:rsid w:val="00D52E00"/>
    <w:rsid w:val="00D544EA"/>
    <w:rsid w:val="00D549C0"/>
    <w:rsid w:val="00D55336"/>
    <w:rsid w:val="00D55E13"/>
    <w:rsid w:val="00D56153"/>
    <w:rsid w:val="00D57316"/>
    <w:rsid w:val="00D579F2"/>
    <w:rsid w:val="00D6134F"/>
    <w:rsid w:val="00D616E1"/>
    <w:rsid w:val="00D6224D"/>
    <w:rsid w:val="00D62818"/>
    <w:rsid w:val="00D63442"/>
    <w:rsid w:val="00D647C5"/>
    <w:rsid w:val="00D6482C"/>
    <w:rsid w:val="00D64C31"/>
    <w:rsid w:val="00D64F5F"/>
    <w:rsid w:val="00D64F76"/>
    <w:rsid w:val="00D66B6B"/>
    <w:rsid w:val="00D6739B"/>
    <w:rsid w:val="00D67533"/>
    <w:rsid w:val="00D7065F"/>
    <w:rsid w:val="00D70914"/>
    <w:rsid w:val="00D7185F"/>
    <w:rsid w:val="00D729C6"/>
    <w:rsid w:val="00D73D44"/>
    <w:rsid w:val="00D74130"/>
    <w:rsid w:val="00D741AA"/>
    <w:rsid w:val="00D74E1D"/>
    <w:rsid w:val="00D75F4D"/>
    <w:rsid w:val="00D7631E"/>
    <w:rsid w:val="00D7677F"/>
    <w:rsid w:val="00D76EA0"/>
    <w:rsid w:val="00D77787"/>
    <w:rsid w:val="00D777D6"/>
    <w:rsid w:val="00D77A9B"/>
    <w:rsid w:val="00D80130"/>
    <w:rsid w:val="00D802E1"/>
    <w:rsid w:val="00D810AB"/>
    <w:rsid w:val="00D828D0"/>
    <w:rsid w:val="00D82DA7"/>
    <w:rsid w:val="00D83162"/>
    <w:rsid w:val="00D8339A"/>
    <w:rsid w:val="00D83743"/>
    <w:rsid w:val="00D83A34"/>
    <w:rsid w:val="00D84189"/>
    <w:rsid w:val="00D84CCE"/>
    <w:rsid w:val="00D86490"/>
    <w:rsid w:val="00D868A4"/>
    <w:rsid w:val="00D871CC"/>
    <w:rsid w:val="00D90269"/>
    <w:rsid w:val="00D917E5"/>
    <w:rsid w:val="00D91F22"/>
    <w:rsid w:val="00D9219C"/>
    <w:rsid w:val="00D923A0"/>
    <w:rsid w:val="00D93EF9"/>
    <w:rsid w:val="00D96838"/>
    <w:rsid w:val="00D9704F"/>
    <w:rsid w:val="00D9764B"/>
    <w:rsid w:val="00DA0A18"/>
    <w:rsid w:val="00DA163D"/>
    <w:rsid w:val="00DA1A06"/>
    <w:rsid w:val="00DA34D5"/>
    <w:rsid w:val="00DA34E6"/>
    <w:rsid w:val="00DA4110"/>
    <w:rsid w:val="00DA4E34"/>
    <w:rsid w:val="00DA4EDF"/>
    <w:rsid w:val="00DA5310"/>
    <w:rsid w:val="00DA6D3C"/>
    <w:rsid w:val="00DA72CB"/>
    <w:rsid w:val="00DA75AF"/>
    <w:rsid w:val="00DA7E2D"/>
    <w:rsid w:val="00DB08BB"/>
    <w:rsid w:val="00DB133C"/>
    <w:rsid w:val="00DB1F0E"/>
    <w:rsid w:val="00DB30AC"/>
    <w:rsid w:val="00DB504A"/>
    <w:rsid w:val="00DB50CD"/>
    <w:rsid w:val="00DB5191"/>
    <w:rsid w:val="00DB5238"/>
    <w:rsid w:val="00DB6B41"/>
    <w:rsid w:val="00DB7425"/>
    <w:rsid w:val="00DB7EFC"/>
    <w:rsid w:val="00DC040E"/>
    <w:rsid w:val="00DC0665"/>
    <w:rsid w:val="00DC0E1C"/>
    <w:rsid w:val="00DC1B50"/>
    <w:rsid w:val="00DC1C36"/>
    <w:rsid w:val="00DC1FA2"/>
    <w:rsid w:val="00DC224A"/>
    <w:rsid w:val="00DC28C3"/>
    <w:rsid w:val="00DC399D"/>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915"/>
    <w:rsid w:val="00DD2171"/>
    <w:rsid w:val="00DD2CCA"/>
    <w:rsid w:val="00DD3F13"/>
    <w:rsid w:val="00DD4EC4"/>
    <w:rsid w:val="00DD5722"/>
    <w:rsid w:val="00DD6C7A"/>
    <w:rsid w:val="00DD7339"/>
    <w:rsid w:val="00DD73B5"/>
    <w:rsid w:val="00DD7E07"/>
    <w:rsid w:val="00DE0333"/>
    <w:rsid w:val="00DE10AD"/>
    <w:rsid w:val="00DE1DD5"/>
    <w:rsid w:val="00DE4122"/>
    <w:rsid w:val="00DE6816"/>
    <w:rsid w:val="00DE696D"/>
    <w:rsid w:val="00DE6DD7"/>
    <w:rsid w:val="00DE7C12"/>
    <w:rsid w:val="00DF334E"/>
    <w:rsid w:val="00DF3929"/>
    <w:rsid w:val="00DF435C"/>
    <w:rsid w:val="00DF43F1"/>
    <w:rsid w:val="00DF4522"/>
    <w:rsid w:val="00DF5170"/>
    <w:rsid w:val="00DF5269"/>
    <w:rsid w:val="00DF539E"/>
    <w:rsid w:val="00DF5402"/>
    <w:rsid w:val="00DF62FF"/>
    <w:rsid w:val="00DF64C4"/>
    <w:rsid w:val="00DF6D2F"/>
    <w:rsid w:val="00DF6E52"/>
    <w:rsid w:val="00DF7C34"/>
    <w:rsid w:val="00E01D69"/>
    <w:rsid w:val="00E0273B"/>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616F"/>
    <w:rsid w:val="00E17396"/>
    <w:rsid w:val="00E1758C"/>
    <w:rsid w:val="00E17770"/>
    <w:rsid w:val="00E17F7A"/>
    <w:rsid w:val="00E206FF"/>
    <w:rsid w:val="00E20A5B"/>
    <w:rsid w:val="00E216CD"/>
    <w:rsid w:val="00E217CE"/>
    <w:rsid w:val="00E229BF"/>
    <w:rsid w:val="00E234F8"/>
    <w:rsid w:val="00E238E8"/>
    <w:rsid w:val="00E239B4"/>
    <w:rsid w:val="00E23A04"/>
    <w:rsid w:val="00E2484F"/>
    <w:rsid w:val="00E253E4"/>
    <w:rsid w:val="00E25C5C"/>
    <w:rsid w:val="00E268E0"/>
    <w:rsid w:val="00E26950"/>
    <w:rsid w:val="00E27129"/>
    <w:rsid w:val="00E3005D"/>
    <w:rsid w:val="00E31138"/>
    <w:rsid w:val="00E31EB7"/>
    <w:rsid w:val="00E32AA4"/>
    <w:rsid w:val="00E3335B"/>
    <w:rsid w:val="00E3415E"/>
    <w:rsid w:val="00E343FB"/>
    <w:rsid w:val="00E34625"/>
    <w:rsid w:val="00E3537F"/>
    <w:rsid w:val="00E358D3"/>
    <w:rsid w:val="00E36CA1"/>
    <w:rsid w:val="00E3740E"/>
    <w:rsid w:val="00E400D8"/>
    <w:rsid w:val="00E40C70"/>
    <w:rsid w:val="00E41233"/>
    <w:rsid w:val="00E41900"/>
    <w:rsid w:val="00E4199A"/>
    <w:rsid w:val="00E42DDA"/>
    <w:rsid w:val="00E43666"/>
    <w:rsid w:val="00E436EA"/>
    <w:rsid w:val="00E44E61"/>
    <w:rsid w:val="00E46F1D"/>
    <w:rsid w:val="00E471CE"/>
    <w:rsid w:val="00E500F5"/>
    <w:rsid w:val="00E51124"/>
    <w:rsid w:val="00E51E5D"/>
    <w:rsid w:val="00E52423"/>
    <w:rsid w:val="00E524AF"/>
    <w:rsid w:val="00E53418"/>
    <w:rsid w:val="00E54311"/>
    <w:rsid w:val="00E54A18"/>
    <w:rsid w:val="00E54A47"/>
    <w:rsid w:val="00E5597D"/>
    <w:rsid w:val="00E56E7B"/>
    <w:rsid w:val="00E57179"/>
    <w:rsid w:val="00E615FA"/>
    <w:rsid w:val="00E6306F"/>
    <w:rsid w:val="00E63BD1"/>
    <w:rsid w:val="00E64333"/>
    <w:rsid w:val="00E64C8C"/>
    <w:rsid w:val="00E65332"/>
    <w:rsid w:val="00E65A78"/>
    <w:rsid w:val="00E65C4F"/>
    <w:rsid w:val="00E65DF2"/>
    <w:rsid w:val="00E66926"/>
    <w:rsid w:val="00E66FFC"/>
    <w:rsid w:val="00E7183E"/>
    <w:rsid w:val="00E71EF1"/>
    <w:rsid w:val="00E72BD3"/>
    <w:rsid w:val="00E72FB8"/>
    <w:rsid w:val="00E73711"/>
    <w:rsid w:val="00E74BE0"/>
    <w:rsid w:val="00E766CD"/>
    <w:rsid w:val="00E77298"/>
    <w:rsid w:val="00E7766F"/>
    <w:rsid w:val="00E777E1"/>
    <w:rsid w:val="00E802A5"/>
    <w:rsid w:val="00E80851"/>
    <w:rsid w:val="00E8093B"/>
    <w:rsid w:val="00E8155F"/>
    <w:rsid w:val="00E81762"/>
    <w:rsid w:val="00E81B18"/>
    <w:rsid w:val="00E84FCD"/>
    <w:rsid w:val="00E85ED0"/>
    <w:rsid w:val="00E86EEF"/>
    <w:rsid w:val="00E86F76"/>
    <w:rsid w:val="00E90FD3"/>
    <w:rsid w:val="00E91899"/>
    <w:rsid w:val="00E92B3A"/>
    <w:rsid w:val="00E93153"/>
    <w:rsid w:val="00E93614"/>
    <w:rsid w:val="00E93FC0"/>
    <w:rsid w:val="00E94A8D"/>
    <w:rsid w:val="00E95495"/>
    <w:rsid w:val="00E96A33"/>
    <w:rsid w:val="00E973BF"/>
    <w:rsid w:val="00E97856"/>
    <w:rsid w:val="00E97CB4"/>
    <w:rsid w:val="00EA1A67"/>
    <w:rsid w:val="00EA44BB"/>
    <w:rsid w:val="00EA4662"/>
    <w:rsid w:val="00EA4A99"/>
    <w:rsid w:val="00EA54DE"/>
    <w:rsid w:val="00EA589A"/>
    <w:rsid w:val="00EA590D"/>
    <w:rsid w:val="00EA62A9"/>
    <w:rsid w:val="00EA7BA9"/>
    <w:rsid w:val="00EB02AD"/>
    <w:rsid w:val="00EB064B"/>
    <w:rsid w:val="00EB162E"/>
    <w:rsid w:val="00EB32BE"/>
    <w:rsid w:val="00EB337C"/>
    <w:rsid w:val="00EB3C9F"/>
    <w:rsid w:val="00EB55A5"/>
    <w:rsid w:val="00EB683A"/>
    <w:rsid w:val="00EB6BAF"/>
    <w:rsid w:val="00EB6F3E"/>
    <w:rsid w:val="00EB7BCB"/>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C9D"/>
    <w:rsid w:val="00ED4D39"/>
    <w:rsid w:val="00ED50D0"/>
    <w:rsid w:val="00ED5584"/>
    <w:rsid w:val="00ED5B39"/>
    <w:rsid w:val="00ED61FF"/>
    <w:rsid w:val="00ED64D1"/>
    <w:rsid w:val="00ED6B74"/>
    <w:rsid w:val="00ED712A"/>
    <w:rsid w:val="00ED7FA4"/>
    <w:rsid w:val="00EE1E56"/>
    <w:rsid w:val="00EE1F34"/>
    <w:rsid w:val="00EE486D"/>
    <w:rsid w:val="00EE4F4C"/>
    <w:rsid w:val="00EE550C"/>
    <w:rsid w:val="00EE59B3"/>
    <w:rsid w:val="00EE6243"/>
    <w:rsid w:val="00EE7793"/>
    <w:rsid w:val="00EE77D6"/>
    <w:rsid w:val="00EF0264"/>
    <w:rsid w:val="00EF027C"/>
    <w:rsid w:val="00EF066E"/>
    <w:rsid w:val="00EF0A58"/>
    <w:rsid w:val="00EF0AED"/>
    <w:rsid w:val="00EF36D1"/>
    <w:rsid w:val="00EF54A5"/>
    <w:rsid w:val="00EF616B"/>
    <w:rsid w:val="00EF6D21"/>
    <w:rsid w:val="00EF7115"/>
    <w:rsid w:val="00EF71B3"/>
    <w:rsid w:val="00EF7AAD"/>
    <w:rsid w:val="00EF7C99"/>
    <w:rsid w:val="00F00DE5"/>
    <w:rsid w:val="00F0172C"/>
    <w:rsid w:val="00F01BE8"/>
    <w:rsid w:val="00F01F80"/>
    <w:rsid w:val="00F029B8"/>
    <w:rsid w:val="00F02E48"/>
    <w:rsid w:val="00F03259"/>
    <w:rsid w:val="00F036E9"/>
    <w:rsid w:val="00F03FD7"/>
    <w:rsid w:val="00F042FE"/>
    <w:rsid w:val="00F04F2D"/>
    <w:rsid w:val="00F05083"/>
    <w:rsid w:val="00F05121"/>
    <w:rsid w:val="00F05FF0"/>
    <w:rsid w:val="00F072FC"/>
    <w:rsid w:val="00F10596"/>
    <w:rsid w:val="00F10932"/>
    <w:rsid w:val="00F1107C"/>
    <w:rsid w:val="00F11CD8"/>
    <w:rsid w:val="00F11D60"/>
    <w:rsid w:val="00F11F1A"/>
    <w:rsid w:val="00F12305"/>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61"/>
    <w:rsid w:val="00F20F37"/>
    <w:rsid w:val="00F2141E"/>
    <w:rsid w:val="00F21BF8"/>
    <w:rsid w:val="00F21D19"/>
    <w:rsid w:val="00F22287"/>
    <w:rsid w:val="00F22830"/>
    <w:rsid w:val="00F2304B"/>
    <w:rsid w:val="00F2365D"/>
    <w:rsid w:val="00F25678"/>
    <w:rsid w:val="00F26549"/>
    <w:rsid w:val="00F27360"/>
    <w:rsid w:val="00F27781"/>
    <w:rsid w:val="00F300AB"/>
    <w:rsid w:val="00F3085C"/>
    <w:rsid w:val="00F309E3"/>
    <w:rsid w:val="00F30BFC"/>
    <w:rsid w:val="00F30FC4"/>
    <w:rsid w:val="00F311AA"/>
    <w:rsid w:val="00F3209B"/>
    <w:rsid w:val="00F32A27"/>
    <w:rsid w:val="00F32AC3"/>
    <w:rsid w:val="00F33648"/>
    <w:rsid w:val="00F3389F"/>
    <w:rsid w:val="00F33D8B"/>
    <w:rsid w:val="00F377CD"/>
    <w:rsid w:val="00F37869"/>
    <w:rsid w:val="00F40209"/>
    <w:rsid w:val="00F40880"/>
    <w:rsid w:val="00F40A4D"/>
    <w:rsid w:val="00F41E52"/>
    <w:rsid w:val="00F42ACE"/>
    <w:rsid w:val="00F4328C"/>
    <w:rsid w:val="00F43448"/>
    <w:rsid w:val="00F43740"/>
    <w:rsid w:val="00F44C2D"/>
    <w:rsid w:val="00F45861"/>
    <w:rsid w:val="00F469A8"/>
    <w:rsid w:val="00F47FEB"/>
    <w:rsid w:val="00F52535"/>
    <w:rsid w:val="00F52ACC"/>
    <w:rsid w:val="00F53F2B"/>
    <w:rsid w:val="00F53F5B"/>
    <w:rsid w:val="00F54CEF"/>
    <w:rsid w:val="00F55A8A"/>
    <w:rsid w:val="00F5657D"/>
    <w:rsid w:val="00F56FE6"/>
    <w:rsid w:val="00F61005"/>
    <w:rsid w:val="00F61211"/>
    <w:rsid w:val="00F617FC"/>
    <w:rsid w:val="00F62C75"/>
    <w:rsid w:val="00F63489"/>
    <w:rsid w:val="00F635D8"/>
    <w:rsid w:val="00F65424"/>
    <w:rsid w:val="00F65513"/>
    <w:rsid w:val="00F66C8C"/>
    <w:rsid w:val="00F67467"/>
    <w:rsid w:val="00F67C8E"/>
    <w:rsid w:val="00F705A3"/>
    <w:rsid w:val="00F71768"/>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7032"/>
    <w:rsid w:val="00F875ED"/>
    <w:rsid w:val="00F92921"/>
    <w:rsid w:val="00F93F7E"/>
    <w:rsid w:val="00F9411F"/>
    <w:rsid w:val="00F95089"/>
    <w:rsid w:val="00F9590F"/>
    <w:rsid w:val="00F95D7F"/>
    <w:rsid w:val="00F96181"/>
    <w:rsid w:val="00F96538"/>
    <w:rsid w:val="00F971F8"/>
    <w:rsid w:val="00F9798D"/>
    <w:rsid w:val="00FA131D"/>
    <w:rsid w:val="00FA195A"/>
    <w:rsid w:val="00FA30F3"/>
    <w:rsid w:val="00FA3515"/>
    <w:rsid w:val="00FA3956"/>
    <w:rsid w:val="00FA4789"/>
    <w:rsid w:val="00FA4BA5"/>
    <w:rsid w:val="00FA51F8"/>
    <w:rsid w:val="00FA564A"/>
    <w:rsid w:val="00FA5B15"/>
    <w:rsid w:val="00FA5FBA"/>
    <w:rsid w:val="00FA6956"/>
    <w:rsid w:val="00FA6CCA"/>
    <w:rsid w:val="00FA7C44"/>
    <w:rsid w:val="00FB1D2C"/>
    <w:rsid w:val="00FB306D"/>
    <w:rsid w:val="00FB3407"/>
    <w:rsid w:val="00FB35B1"/>
    <w:rsid w:val="00FB378E"/>
    <w:rsid w:val="00FB3951"/>
    <w:rsid w:val="00FB48B1"/>
    <w:rsid w:val="00FB4D72"/>
    <w:rsid w:val="00FB5D91"/>
    <w:rsid w:val="00FB7024"/>
    <w:rsid w:val="00FB7393"/>
    <w:rsid w:val="00FB7704"/>
    <w:rsid w:val="00FB7E3C"/>
    <w:rsid w:val="00FC0036"/>
    <w:rsid w:val="00FC02B6"/>
    <w:rsid w:val="00FC1755"/>
    <w:rsid w:val="00FC1CF6"/>
    <w:rsid w:val="00FC2D99"/>
    <w:rsid w:val="00FC4ACB"/>
    <w:rsid w:val="00FC4F27"/>
    <w:rsid w:val="00FC514C"/>
    <w:rsid w:val="00FC57EE"/>
    <w:rsid w:val="00FC6425"/>
    <w:rsid w:val="00FC66C4"/>
    <w:rsid w:val="00FC68E1"/>
    <w:rsid w:val="00FD1E67"/>
    <w:rsid w:val="00FD22E4"/>
    <w:rsid w:val="00FD26E2"/>
    <w:rsid w:val="00FD2FBE"/>
    <w:rsid w:val="00FD3170"/>
    <w:rsid w:val="00FD3B30"/>
    <w:rsid w:val="00FD3FD7"/>
    <w:rsid w:val="00FD43AB"/>
    <w:rsid w:val="00FD457E"/>
    <w:rsid w:val="00FD5BF9"/>
    <w:rsid w:val="00FD6704"/>
    <w:rsid w:val="00FD7CDF"/>
    <w:rsid w:val="00FE04E9"/>
    <w:rsid w:val="00FE0815"/>
    <w:rsid w:val="00FE1598"/>
    <w:rsid w:val="00FE28FD"/>
    <w:rsid w:val="00FE3920"/>
    <w:rsid w:val="00FE3BFD"/>
    <w:rsid w:val="00FE4362"/>
    <w:rsid w:val="00FE553E"/>
    <w:rsid w:val="00FE691D"/>
    <w:rsid w:val="00FE6B90"/>
    <w:rsid w:val="00FE766A"/>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27"/>
    <w:pPr>
      <w:spacing w:after="200" w:line="276" w:lineRule="auto"/>
      <w:jc w:val="both"/>
    </w:pPr>
    <w:rPr>
      <w:sz w:val="24"/>
    </w:rPr>
  </w:style>
  <w:style w:type="paragraph" w:styleId="Heading1">
    <w:name w:val="heading 1"/>
    <w:basedOn w:val="Normal"/>
    <w:next w:val="Normal"/>
    <w:link w:val="Heading1Char"/>
    <w:uiPriority w:val="9"/>
    <w:qFormat/>
    <w:rsid w:val="001B70D9"/>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B70D9"/>
    <w:pPr>
      <w:keepNext/>
      <w:keepLines/>
      <w:spacing w:before="200" w:after="0"/>
      <w:outlineLvl w:val="1"/>
    </w:pPr>
    <w:rPr>
      <w:rFonts w:eastAsiaTheme="majorEastAsia" w:cstheme="majorBidi"/>
      <w:bCs/>
      <w:sz w:val="22"/>
      <w:szCs w:val="26"/>
    </w:rPr>
  </w:style>
  <w:style w:type="paragraph" w:styleId="Heading3">
    <w:name w:val="heading 3"/>
    <w:basedOn w:val="Normal"/>
    <w:next w:val="Normal"/>
    <w:link w:val="Heading3Char"/>
    <w:uiPriority w:val="9"/>
    <w:unhideWhenUsed/>
    <w:qFormat/>
    <w:rsid w:val="001B70D9"/>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1B70D9"/>
    <w:pPr>
      <w:keepNext/>
      <w:keepLines/>
      <w:spacing w:before="200" w:after="0"/>
      <w:outlineLvl w:val="3"/>
    </w:pPr>
    <w:rPr>
      <w:rFonts w:eastAsiaTheme="majorEastAsia" w:cstheme="majorBidi"/>
      <w:bCs/>
      <w:iCs/>
      <w:sz w:val="20"/>
    </w:rPr>
  </w:style>
  <w:style w:type="paragraph" w:styleId="Heading5">
    <w:name w:val="heading 5"/>
    <w:basedOn w:val="Normal"/>
    <w:next w:val="Normal"/>
    <w:link w:val="Heading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0D9"/>
    <w:rPr>
      <w:rFonts w:eastAsiaTheme="majorEastAsia" w:cstheme="majorBidi"/>
      <w:b/>
      <w:bCs/>
      <w:sz w:val="24"/>
      <w:szCs w:val="28"/>
    </w:rPr>
  </w:style>
  <w:style w:type="character" w:customStyle="1" w:styleId="Heading2Char">
    <w:name w:val="Heading 2 Char"/>
    <w:basedOn w:val="DefaultParagraphFont"/>
    <w:link w:val="Heading2"/>
    <w:uiPriority w:val="9"/>
    <w:rsid w:val="001B70D9"/>
    <w:rPr>
      <w:rFonts w:eastAsiaTheme="majorEastAsia" w:cstheme="majorBidi"/>
      <w:bCs/>
      <w:szCs w:val="26"/>
    </w:rPr>
  </w:style>
  <w:style w:type="character" w:customStyle="1" w:styleId="Heading3Char">
    <w:name w:val="Heading 3 Char"/>
    <w:basedOn w:val="DefaultParagraphFont"/>
    <w:link w:val="Heading3"/>
    <w:uiPriority w:val="9"/>
    <w:rsid w:val="001B70D9"/>
    <w:rPr>
      <w:rFonts w:eastAsiaTheme="majorEastAsia" w:cstheme="majorBidi"/>
      <w:b/>
      <w:bCs/>
      <w:sz w:val="20"/>
    </w:rPr>
  </w:style>
  <w:style w:type="character" w:customStyle="1" w:styleId="Heading4Char">
    <w:name w:val="Heading 4 Char"/>
    <w:basedOn w:val="DefaultParagraphFont"/>
    <w:link w:val="Heading4"/>
    <w:uiPriority w:val="9"/>
    <w:rsid w:val="001B70D9"/>
    <w:rPr>
      <w:rFonts w:eastAsiaTheme="majorEastAsia" w:cstheme="majorBidi"/>
      <w:bCs/>
      <w:iCs/>
      <w:sz w:val="20"/>
    </w:rPr>
  </w:style>
  <w:style w:type="paragraph" w:styleId="TOC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TOC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TOC4">
    <w:name w:val="toc 4"/>
    <w:basedOn w:val="Normal"/>
    <w:next w:val="Normal"/>
    <w:autoRedefine/>
    <w:uiPriority w:val="39"/>
    <w:unhideWhenUsed/>
    <w:rsid w:val="001B70D9"/>
    <w:pPr>
      <w:spacing w:after="0"/>
      <w:ind w:left="720"/>
      <w:jc w:val="left"/>
    </w:pPr>
    <w:rPr>
      <w:rFonts w:cstheme="minorHAnsi"/>
      <w:sz w:val="18"/>
      <w:szCs w:val="18"/>
    </w:rPr>
  </w:style>
  <w:style w:type="character" w:styleId="Hyperlink">
    <w:name w:val="Hyperlink"/>
    <w:uiPriority w:val="99"/>
    <w:unhideWhenUsed/>
    <w:rsid w:val="001B70D9"/>
    <w:rPr>
      <w:color w:val="0000FF"/>
      <w:u w:val="single"/>
    </w:rPr>
  </w:style>
  <w:style w:type="paragraph" w:styleId="ListParagraph">
    <w:name w:val="List Paragraph"/>
    <w:basedOn w:val="Normal"/>
    <w:link w:val="ListParagraphChar"/>
    <w:uiPriority w:val="34"/>
    <w:qFormat/>
    <w:rsid w:val="001B70D9"/>
    <w:pPr>
      <w:ind w:left="720"/>
      <w:contextualSpacing/>
      <w:jc w:val="left"/>
    </w:pPr>
    <w:rPr>
      <w:sz w:val="22"/>
      <w:lang w:val="en-US"/>
    </w:rPr>
  </w:style>
  <w:style w:type="character" w:customStyle="1" w:styleId="ListParagraphChar">
    <w:name w:val="List Paragraph Char"/>
    <w:basedOn w:val="DefaultParagraphFont"/>
    <w:link w:val="ListParagraph"/>
    <w:uiPriority w:val="34"/>
    <w:rsid w:val="001B70D9"/>
    <w:rPr>
      <w:lang w:val="en-US"/>
    </w:rPr>
  </w:style>
  <w:style w:type="table" w:styleId="TableGrid">
    <w:name w:val="Table Grid"/>
    <w:basedOn w:val="TableNormal"/>
    <w:uiPriority w:val="5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D9"/>
    <w:rPr>
      <w:rFonts w:ascii="Tahoma" w:hAnsi="Tahoma" w:cs="Tahoma"/>
      <w:sz w:val="16"/>
      <w:szCs w:val="16"/>
    </w:rPr>
  </w:style>
  <w:style w:type="paragraph" w:styleId="Header">
    <w:name w:val="header"/>
    <w:basedOn w:val="Normal"/>
    <w:link w:val="HeaderChar"/>
    <w:uiPriority w:val="99"/>
    <w:unhideWhenUsed/>
    <w:rsid w:val="001B70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0D9"/>
    <w:rPr>
      <w:sz w:val="24"/>
    </w:rPr>
  </w:style>
  <w:style w:type="paragraph" w:styleId="Footer">
    <w:name w:val="footer"/>
    <w:basedOn w:val="Normal"/>
    <w:link w:val="FooterChar"/>
    <w:unhideWhenUsed/>
    <w:rsid w:val="001B70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0D9"/>
    <w:rPr>
      <w:sz w:val="24"/>
    </w:rPr>
  </w:style>
  <w:style w:type="paragraph" w:styleId="Caption">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BodyText0">
    <w:name w:val="Body Text"/>
    <w:basedOn w:val="Normal"/>
    <w:link w:val="BodyTextChar"/>
    <w:uiPriority w:val="99"/>
    <w:unhideWhenUsed/>
    <w:rsid w:val="001B70D9"/>
    <w:pPr>
      <w:spacing w:after="120"/>
    </w:pPr>
  </w:style>
  <w:style w:type="character" w:customStyle="1" w:styleId="BodyTextChar">
    <w:name w:val="Body Text Char"/>
    <w:basedOn w:val="DefaultParagraphFont"/>
    <w:link w:val="BodyText0"/>
    <w:uiPriority w:val="99"/>
    <w:rsid w:val="001B70D9"/>
    <w:rPr>
      <w:sz w:val="24"/>
    </w:rPr>
  </w:style>
  <w:style w:type="character" w:customStyle="1" w:styleId="apple-converted-space">
    <w:name w:val="apple-converted-space"/>
    <w:basedOn w:val="DefaultParagraphFont"/>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aliases w:val=" Char,Char"/>
    <w:basedOn w:val="Normal"/>
    <w:link w:val="FootnoteTextChar"/>
    <w:unhideWhenUsed/>
    <w:rsid w:val="001B70D9"/>
    <w:pPr>
      <w:spacing w:after="0" w:line="240" w:lineRule="auto"/>
    </w:pPr>
    <w:rPr>
      <w:sz w:val="20"/>
      <w:szCs w:val="20"/>
    </w:rPr>
  </w:style>
  <w:style w:type="character" w:customStyle="1" w:styleId="FootnoteTextChar">
    <w:name w:val="Footnote Text Char"/>
    <w:aliases w:val=" Char Char,Char Char"/>
    <w:basedOn w:val="DefaultParagraphFont"/>
    <w:link w:val="FootnoteText"/>
    <w:semiHidden/>
    <w:rsid w:val="001B70D9"/>
    <w:rPr>
      <w:sz w:val="20"/>
      <w:szCs w:val="20"/>
    </w:rPr>
  </w:style>
  <w:style w:type="character" w:styleId="FootnoteReference">
    <w:name w:val="footnote reference"/>
    <w:aliases w:val="Footnote"/>
    <w:rsid w:val="001B70D9"/>
    <w:rPr>
      <w:vertAlign w:val="superscript"/>
    </w:rPr>
  </w:style>
  <w:style w:type="paragraph" w:styleId="BodyText2">
    <w:name w:val="Body Text 2"/>
    <w:basedOn w:val="Normal"/>
    <w:link w:val="BodyText2Char"/>
    <w:uiPriority w:val="99"/>
    <w:unhideWhenUsed/>
    <w:rsid w:val="00DC224A"/>
    <w:pPr>
      <w:spacing w:after="120" w:line="480" w:lineRule="auto"/>
    </w:pPr>
  </w:style>
  <w:style w:type="character" w:customStyle="1" w:styleId="BodyText2Char">
    <w:name w:val="Body Text 2 Char"/>
    <w:basedOn w:val="DefaultParagraphFont"/>
    <w:link w:val="BodyText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Heading5Char">
    <w:name w:val="Heading 5 Char"/>
    <w:basedOn w:val="DefaultParagraphFont"/>
    <w:link w:val="Heading5"/>
    <w:uiPriority w:val="9"/>
    <w:rsid w:val="000736B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TableNormal"/>
    <w:next w:val="TableGrid"/>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CommentReference">
    <w:name w:val="annotation reference"/>
    <w:basedOn w:val="DefaultParagraphFont"/>
    <w:uiPriority w:val="99"/>
    <w:semiHidden/>
    <w:unhideWhenUsed/>
    <w:rsid w:val="00C5458B"/>
    <w:rPr>
      <w:sz w:val="16"/>
      <w:szCs w:val="16"/>
    </w:rPr>
  </w:style>
  <w:style w:type="paragraph" w:styleId="CommentText">
    <w:name w:val="annotation text"/>
    <w:basedOn w:val="Normal"/>
    <w:link w:val="CommentTextChar"/>
    <w:uiPriority w:val="99"/>
    <w:unhideWhenUsed/>
    <w:rsid w:val="00C5458B"/>
    <w:pPr>
      <w:spacing w:line="240" w:lineRule="auto"/>
    </w:pPr>
    <w:rPr>
      <w:sz w:val="20"/>
      <w:szCs w:val="20"/>
    </w:rPr>
  </w:style>
  <w:style w:type="character" w:customStyle="1" w:styleId="CommentTextChar">
    <w:name w:val="Comment Text Char"/>
    <w:basedOn w:val="DefaultParagraphFont"/>
    <w:link w:val="CommentText"/>
    <w:uiPriority w:val="99"/>
    <w:rsid w:val="00C5458B"/>
    <w:rPr>
      <w:sz w:val="20"/>
      <w:szCs w:val="20"/>
    </w:rPr>
  </w:style>
  <w:style w:type="paragraph" w:styleId="CommentSubject">
    <w:name w:val="annotation subject"/>
    <w:basedOn w:val="CommentText"/>
    <w:next w:val="CommentText"/>
    <w:link w:val="CommentSubjectChar"/>
    <w:uiPriority w:val="99"/>
    <w:semiHidden/>
    <w:unhideWhenUsed/>
    <w:rsid w:val="00C5458B"/>
    <w:rPr>
      <w:b/>
      <w:bCs/>
    </w:rPr>
  </w:style>
  <w:style w:type="character" w:customStyle="1" w:styleId="CommentSubjectChar">
    <w:name w:val="Comment Subject Char"/>
    <w:basedOn w:val="CommentTextChar"/>
    <w:link w:val="CommentSubject"/>
    <w:uiPriority w:val="99"/>
    <w:semiHidden/>
    <w:rsid w:val="00C5458B"/>
    <w:rPr>
      <w:b/>
      <w:bCs/>
      <w:sz w:val="20"/>
      <w:szCs w:val="20"/>
    </w:rPr>
  </w:style>
  <w:style w:type="character" w:styleId="Emphasis">
    <w:name w:val="Emphasis"/>
    <w:aliases w:val="Slike"/>
    <w:basedOn w:val="DefaultParagraphFont"/>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Strong">
    <w:name w:val="Strong"/>
    <w:basedOn w:val="DefaultParagraphFont"/>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DefaultParagraphFont"/>
    <w:rsid w:val="00573899"/>
  </w:style>
  <w:style w:type="character" w:customStyle="1" w:styleId="st1">
    <w:name w:val="st1"/>
    <w:rsid w:val="00573899"/>
  </w:style>
  <w:style w:type="paragraph" w:styleId="NormalWeb">
    <w:name w:val="Normal (Web)"/>
    <w:basedOn w:val="Normal"/>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DefaultParagraphFont"/>
    <w:rsid w:val="009D7794"/>
    <w:rPr>
      <w:rFonts w:ascii="Calibri" w:hAnsi="Calibri" w:cs="Calibri" w:hint="default"/>
      <w:b w:val="0"/>
      <w:bCs w:val="0"/>
      <w:i w:val="0"/>
      <w:iCs w:val="0"/>
      <w:strike w:val="0"/>
      <w:dstrike w:val="0"/>
      <w:color w:val="333333"/>
      <w:sz w:val="21"/>
      <w:szCs w:val="21"/>
      <w:u w:val="none"/>
      <w:effect w:val="none"/>
    </w:rPr>
  </w:style>
  <w:style w:type="paragraph" w:styleId="TOCHeading">
    <w:name w:val="TOC Heading"/>
    <w:basedOn w:val="Heading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TOC5">
    <w:name w:val="toc 5"/>
    <w:basedOn w:val="Normal"/>
    <w:next w:val="Normal"/>
    <w:autoRedefine/>
    <w:uiPriority w:val="39"/>
    <w:unhideWhenUsed/>
    <w:rsid w:val="00A67446"/>
    <w:pPr>
      <w:spacing w:after="0"/>
      <w:ind w:left="960"/>
      <w:jc w:val="left"/>
    </w:pPr>
    <w:rPr>
      <w:rFonts w:cstheme="minorHAnsi"/>
      <w:sz w:val="18"/>
      <w:szCs w:val="18"/>
    </w:rPr>
  </w:style>
  <w:style w:type="paragraph" w:styleId="TOC6">
    <w:name w:val="toc 6"/>
    <w:basedOn w:val="Normal"/>
    <w:next w:val="Normal"/>
    <w:autoRedefine/>
    <w:uiPriority w:val="39"/>
    <w:unhideWhenUsed/>
    <w:rsid w:val="008861A9"/>
    <w:pPr>
      <w:spacing w:after="0"/>
      <w:ind w:left="1200"/>
      <w:jc w:val="left"/>
    </w:pPr>
    <w:rPr>
      <w:rFonts w:cstheme="minorHAnsi"/>
      <w:sz w:val="18"/>
      <w:szCs w:val="18"/>
    </w:rPr>
  </w:style>
  <w:style w:type="paragraph" w:styleId="TOC7">
    <w:name w:val="toc 7"/>
    <w:basedOn w:val="Normal"/>
    <w:next w:val="Normal"/>
    <w:autoRedefine/>
    <w:uiPriority w:val="39"/>
    <w:unhideWhenUsed/>
    <w:rsid w:val="008861A9"/>
    <w:pPr>
      <w:spacing w:after="0"/>
      <w:ind w:left="1440"/>
      <w:jc w:val="left"/>
    </w:pPr>
    <w:rPr>
      <w:rFonts w:cstheme="minorHAnsi"/>
      <w:sz w:val="18"/>
      <w:szCs w:val="18"/>
    </w:rPr>
  </w:style>
  <w:style w:type="paragraph" w:styleId="TOC8">
    <w:name w:val="toc 8"/>
    <w:basedOn w:val="Normal"/>
    <w:next w:val="Normal"/>
    <w:autoRedefine/>
    <w:uiPriority w:val="39"/>
    <w:unhideWhenUsed/>
    <w:rsid w:val="008861A9"/>
    <w:pPr>
      <w:spacing w:after="0"/>
      <w:ind w:left="1680"/>
      <w:jc w:val="left"/>
    </w:pPr>
    <w:rPr>
      <w:rFonts w:cstheme="minorHAnsi"/>
      <w:sz w:val="18"/>
      <w:szCs w:val="18"/>
    </w:rPr>
  </w:style>
  <w:style w:type="paragraph" w:styleId="TOC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DefaultParagraphFont"/>
    <w:uiPriority w:val="99"/>
    <w:semiHidden/>
    <w:unhideWhenUsed/>
    <w:rsid w:val="008861A9"/>
    <w:rPr>
      <w:color w:val="2B579A"/>
      <w:shd w:val="clear" w:color="auto" w:fill="E6E6E6"/>
    </w:rPr>
  </w:style>
  <w:style w:type="paragraph" w:styleId="NoSpacing">
    <w:name w:val="No Spacing"/>
    <w:aliases w:val="TABLICE"/>
    <w:uiPriority w:val="1"/>
    <w:qFormat/>
    <w:rsid w:val="00691979"/>
    <w:pPr>
      <w:spacing w:after="0" w:line="240" w:lineRule="auto"/>
      <w:jc w:val="both"/>
    </w:pPr>
    <w:rPr>
      <w:sz w:val="24"/>
    </w:rPr>
  </w:style>
  <w:style w:type="character" w:styleId="IntenseEmphasis">
    <w:name w:val="Intense Emphasis"/>
    <w:basedOn w:val="DefaultParagraphFont"/>
    <w:uiPriority w:val="21"/>
    <w:qFormat/>
    <w:rsid w:val="00A713E6"/>
    <w:rPr>
      <w:i/>
      <w:iCs/>
      <w:color w:val="5B9BD5" w:themeColor="accent1"/>
    </w:rPr>
  </w:style>
  <w:style w:type="paragraph" w:customStyle="1" w:styleId="sluben">
    <w:name w:val="služben"/>
    <w:basedOn w:val="Bezproreda2"/>
    <w:qFormat/>
    <w:rsid w:val="009B6F3A"/>
  </w:style>
  <w:style w:type="character" w:styleId="SubtleReference">
    <w:name w:val="Subtle Reference"/>
    <w:basedOn w:val="DefaultParagraphFont"/>
    <w:uiPriority w:val="31"/>
    <w:qFormat/>
    <w:rsid w:val="009B6F3A"/>
    <w:rPr>
      <w:smallCaps/>
      <w:color w:val="5A5A5A" w:themeColor="text1" w:themeTint="A5"/>
    </w:rPr>
  </w:style>
  <w:style w:type="paragraph" w:styleId="TableofFigures">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SubtleEmphasis">
    <w:name w:val="Subtle Emphasis"/>
    <w:basedOn w:val="DefaultParagraphFont"/>
    <w:uiPriority w:val="19"/>
    <w:qFormat/>
    <w:rsid w:val="003F23EE"/>
    <w:rPr>
      <w:rFonts w:ascii="Calibri" w:hAnsi="Calibri"/>
      <w:i w:val="0"/>
      <w:iCs/>
      <w:color w:val="404040" w:themeColor="text1" w:themeTint="BF"/>
      <w:sz w:val="20"/>
    </w:rPr>
  </w:style>
  <w:style w:type="character" w:customStyle="1" w:styleId="Spominjanje1">
    <w:name w:val="Spominjanje1"/>
    <w:basedOn w:val="DefaultParagraphFont"/>
    <w:uiPriority w:val="99"/>
    <w:semiHidden/>
    <w:unhideWhenUsed/>
    <w:rsid w:val="00672BBD"/>
    <w:rPr>
      <w:color w:val="2B579A"/>
      <w:shd w:val="clear" w:color="auto" w:fill="E6E6E6"/>
    </w:rPr>
  </w:style>
  <w:style w:type="character" w:customStyle="1" w:styleId="Mention2">
    <w:name w:val="Mention2"/>
    <w:basedOn w:val="DefaultParagraphFont"/>
    <w:uiPriority w:val="99"/>
    <w:semiHidden/>
    <w:unhideWhenUsed/>
    <w:rsid w:val="007E32FA"/>
    <w:rPr>
      <w:color w:val="2B579A"/>
      <w:shd w:val="clear" w:color="auto" w:fill="E6E6E6"/>
    </w:rPr>
  </w:style>
  <w:style w:type="character" w:customStyle="1" w:styleId="Spominjanje2">
    <w:name w:val="Spominjanje2"/>
    <w:basedOn w:val="DefaultParagraphFont"/>
    <w:uiPriority w:val="99"/>
    <w:semiHidden/>
    <w:unhideWhenUsed/>
    <w:rsid w:val="008427C0"/>
    <w:rPr>
      <w:color w:val="2B579A"/>
      <w:shd w:val="clear" w:color="auto" w:fill="E6E6E6"/>
    </w:rPr>
  </w:style>
  <w:style w:type="character" w:customStyle="1" w:styleId="Nerijeenospominjanje1">
    <w:name w:val="Neriješeno spominjanje1"/>
    <w:basedOn w:val="DefaultParagraphFont"/>
    <w:uiPriority w:val="99"/>
    <w:semiHidden/>
    <w:unhideWhenUsed/>
    <w:rsid w:val="00FA5FBA"/>
    <w:rPr>
      <w:color w:val="808080"/>
      <w:shd w:val="clear" w:color="auto" w:fill="E6E6E6"/>
    </w:rPr>
  </w:style>
  <w:style w:type="character" w:customStyle="1" w:styleId="UnresolvedMention">
    <w:name w:val="Unresolved Mention"/>
    <w:basedOn w:val="DefaultParagraphFont"/>
    <w:uiPriority w:val="99"/>
    <w:semiHidden/>
    <w:unhideWhenUsed/>
    <w:rsid w:val="00F61005"/>
    <w:rPr>
      <w:color w:val="808080"/>
      <w:shd w:val="clear" w:color="auto" w:fill="E6E6E6"/>
    </w:rPr>
  </w:style>
  <w:style w:type="table" w:customStyle="1" w:styleId="Reetkatablice2">
    <w:name w:val="Rešetka tablice2"/>
    <w:basedOn w:val="TableNormal"/>
    <w:next w:val="TableGrid"/>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TableNormal"/>
    <w:next w:val="TableGrid"/>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DefaultParagraphFont"/>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DefaultParagraphFont"/>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DefaultParagraphFont"/>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PlaceholderText">
    <w:name w:val="Placeholder Text"/>
    <w:basedOn w:val="DefaultParagraphFont"/>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TableNormal"/>
    <w:next w:val="TableGrid"/>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TableNormal"/>
    <w:next w:val="TableGrid"/>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TableNormal"/>
    <w:next w:val="TableGrid"/>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TableNormal"/>
    <w:next w:val="TableGrid"/>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TableNormal"/>
    <w:next w:val="TableGrid"/>
    <w:uiPriority w:val="3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TableNormal"/>
    <w:next w:val="TableGrid"/>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TableNormal"/>
    <w:next w:val="TableGrid"/>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TableNormal"/>
    <w:next w:val="TableGrid"/>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TableNormal"/>
    <w:next w:val="TableGrid"/>
    <w:uiPriority w:val="39"/>
    <w:rsid w:val="00753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39"/>
    <w:rsid w:val="00440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TableNormal"/>
    <w:next w:val="TableGrid"/>
    <w:rsid w:val="0079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TableNormal"/>
    <w:next w:val="TableGrid"/>
    <w:rsid w:val="0031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TableNormal"/>
    <w:next w:val="TableGrid"/>
    <w:uiPriority w:val="39"/>
    <w:rsid w:val="00065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TableNormal"/>
    <w:next w:val="TableGrid"/>
    <w:uiPriority w:val="39"/>
    <w:rsid w:val="00171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27"/>
    <w:pPr>
      <w:spacing w:after="200" w:line="276" w:lineRule="auto"/>
      <w:jc w:val="both"/>
    </w:pPr>
    <w:rPr>
      <w:sz w:val="24"/>
    </w:rPr>
  </w:style>
  <w:style w:type="paragraph" w:styleId="Heading1">
    <w:name w:val="heading 1"/>
    <w:basedOn w:val="Normal"/>
    <w:next w:val="Normal"/>
    <w:link w:val="Heading1Char"/>
    <w:uiPriority w:val="9"/>
    <w:qFormat/>
    <w:rsid w:val="001B70D9"/>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B70D9"/>
    <w:pPr>
      <w:keepNext/>
      <w:keepLines/>
      <w:spacing w:before="200" w:after="0"/>
      <w:outlineLvl w:val="1"/>
    </w:pPr>
    <w:rPr>
      <w:rFonts w:eastAsiaTheme="majorEastAsia" w:cstheme="majorBidi"/>
      <w:bCs/>
      <w:sz w:val="22"/>
      <w:szCs w:val="26"/>
    </w:rPr>
  </w:style>
  <w:style w:type="paragraph" w:styleId="Heading3">
    <w:name w:val="heading 3"/>
    <w:basedOn w:val="Normal"/>
    <w:next w:val="Normal"/>
    <w:link w:val="Heading3Char"/>
    <w:uiPriority w:val="9"/>
    <w:unhideWhenUsed/>
    <w:qFormat/>
    <w:rsid w:val="001B70D9"/>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1B70D9"/>
    <w:pPr>
      <w:keepNext/>
      <w:keepLines/>
      <w:spacing w:before="200" w:after="0"/>
      <w:outlineLvl w:val="3"/>
    </w:pPr>
    <w:rPr>
      <w:rFonts w:eastAsiaTheme="majorEastAsia" w:cstheme="majorBidi"/>
      <w:bCs/>
      <w:iCs/>
      <w:sz w:val="20"/>
    </w:rPr>
  </w:style>
  <w:style w:type="paragraph" w:styleId="Heading5">
    <w:name w:val="heading 5"/>
    <w:basedOn w:val="Normal"/>
    <w:next w:val="Normal"/>
    <w:link w:val="Heading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0D9"/>
    <w:rPr>
      <w:rFonts w:eastAsiaTheme="majorEastAsia" w:cstheme="majorBidi"/>
      <w:b/>
      <w:bCs/>
      <w:sz w:val="24"/>
      <w:szCs w:val="28"/>
    </w:rPr>
  </w:style>
  <w:style w:type="character" w:customStyle="1" w:styleId="Heading2Char">
    <w:name w:val="Heading 2 Char"/>
    <w:basedOn w:val="DefaultParagraphFont"/>
    <w:link w:val="Heading2"/>
    <w:uiPriority w:val="9"/>
    <w:rsid w:val="001B70D9"/>
    <w:rPr>
      <w:rFonts w:eastAsiaTheme="majorEastAsia" w:cstheme="majorBidi"/>
      <w:bCs/>
      <w:szCs w:val="26"/>
    </w:rPr>
  </w:style>
  <w:style w:type="character" w:customStyle="1" w:styleId="Heading3Char">
    <w:name w:val="Heading 3 Char"/>
    <w:basedOn w:val="DefaultParagraphFont"/>
    <w:link w:val="Heading3"/>
    <w:uiPriority w:val="9"/>
    <w:rsid w:val="001B70D9"/>
    <w:rPr>
      <w:rFonts w:eastAsiaTheme="majorEastAsia" w:cstheme="majorBidi"/>
      <w:b/>
      <w:bCs/>
      <w:sz w:val="20"/>
    </w:rPr>
  </w:style>
  <w:style w:type="character" w:customStyle="1" w:styleId="Heading4Char">
    <w:name w:val="Heading 4 Char"/>
    <w:basedOn w:val="DefaultParagraphFont"/>
    <w:link w:val="Heading4"/>
    <w:uiPriority w:val="9"/>
    <w:rsid w:val="001B70D9"/>
    <w:rPr>
      <w:rFonts w:eastAsiaTheme="majorEastAsia" w:cstheme="majorBidi"/>
      <w:bCs/>
      <w:iCs/>
      <w:sz w:val="20"/>
    </w:rPr>
  </w:style>
  <w:style w:type="paragraph" w:styleId="TOC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TOC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TOC4">
    <w:name w:val="toc 4"/>
    <w:basedOn w:val="Normal"/>
    <w:next w:val="Normal"/>
    <w:autoRedefine/>
    <w:uiPriority w:val="39"/>
    <w:unhideWhenUsed/>
    <w:rsid w:val="001B70D9"/>
    <w:pPr>
      <w:spacing w:after="0"/>
      <w:ind w:left="720"/>
      <w:jc w:val="left"/>
    </w:pPr>
    <w:rPr>
      <w:rFonts w:cstheme="minorHAnsi"/>
      <w:sz w:val="18"/>
      <w:szCs w:val="18"/>
    </w:rPr>
  </w:style>
  <w:style w:type="character" w:styleId="Hyperlink">
    <w:name w:val="Hyperlink"/>
    <w:uiPriority w:val="99"/>
    <w:unhideWhenUsed/>
    <w:rsid w:val="001B70D9"/>
    <w:rPr>
      <w:color w:val="0000FF"/>
      <w:u w:val="single"/>
    </w:rPr>
  </w:style>
  <w:style w:type="paragraph" w:styleId="ListParagraph">
    <w:name w:val="List Paragraph"/>
    <w:basedOn w:val="Normal"/>
    <w:link w:val="ListParagraphChar"/>
    <w:uiPriority w:val="34"/>
    <w:qFormat/>
    <w:rsid w:val="001B70D9"/>
    <w:pPr>
      <w:ind w:left="720"/>
      <w:contextualSpacing/>
      <w:jc w:val="left"/>
    </w:pPr>
    <w:rPr>
      <w:sz w:val="22"/>
      <w:lang w:val="en-US"/>
    </w:rPr>
  </w:style>
  <w:style w:type="character" w:customStyle="1" w:styleId="ListParagraphChar">
    <w:name w:val="List Paragraph Char"/>
    <w:basedOn w:val="DefaultParagraphFont"/>
    <w:link w:val="ListParagraph"/>
    <w:uiPriority w:val="34"/>
    <w:rsid w:val="001B70D9"/>
    <w:rPr>
      <w:lang w:val="en-US"/>
    </w:rPr>
  </w:style>
  <w:style w:type="table" w:styleId="TableGrid">
    <w:name w:val="Table Grid"/>
    <w:basedOn w:val="TableNormal"/>
    <w:uiPriority w:val="5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D9"/>
    <w:rPr>
      <w:rFonts w:ascii="Tahoma" w:hAnsi="Tahoma" w:cs="Tahoma"/>
      <w:sz w:val="16"/>
      <w:szCs w:val="16"/>
    </w:rPr>
  </w:style>
  <w:style w:type="paragraph" w:styleId="Header">
    <w:name w:val="header"/>
    <w:basedOn w:val="Normal"/>
    <w:link w:val="HeaderChar"/>
    <w:uiPriority w:val="99"/>
    <w:unhideWhenUsed/>
    <w:rsid w:val="001B70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0D9"/>
    <w:rPr>
      <w:sz w:val="24"/>
    </w:rPr>
  </w:style>
  <w:style w:type="paragraph" w:styleId="Footer">
    <w:name w:val="footer"/>
    <w:basedOn w:val="Normal"/>
    <w:link w:val="FooterChar"/>
    <w:unhideWhenUsed/>
    <w:rsid w:val="001B70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0D9"/>
    <w:rPr>
      <w:sz w:val="24"/>
    </w:rPr>
  </w:style>
  <w:style w:type="paragraph" w:styleId="Caption">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BodyText0">
    <w:name w:val="Body Text"/>
    <w:basedOn w:val="Normal"/>
    <w:link w:val="BodyTextChar"/>
    <w:uiPriority w:val="99"/>
    <w:unhideWhenUsed/>
    <w:rsid w:val="001B70D9"/>
    <w:pPr>
      <w:spacing w:after="120"/>
    </w:pPr>
  </w:style>
  <w:style w:type="character" w:customStyle="1" w:styleId="BodyTextChar">
    <w:name w:val="Body Text Char"/>
    <w:basedOn w:val="DefaultParagraphFont"/>
    <w:link w:val="BodyText0"/>
    <w:uiPriority w:val="99"/>
    <w:rsid w:val="001B70D9"/>
    <w:rPr>
      <w:sz w:val="24"/>
    </w:rPr>
  </w:style>
  <w:style w:type="character" w:customStyle="1" w:styleId="apple-converted-space">
    <w:name w:val="apple-converted-space"/>
    <w:basedOn w:val="DefaultParagraphFont"/>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aliases w:val=" Char,Char"/>
    <w:basedOn w:val="Normal"/>
    <w:link w:val="FootnoteTextChar"/>
    <w:unhideWhenUsed/>
    <w:rsid w:val="001B70D9"/>
    <w:pPr>
      <w:spacing w:after="0" w:line="240" w:lineRule="auto"/>
    </w:pPr>
    <w:rPr>
      <w:sz w:val="20"/>
      <w:szCs w:val="20"/>
    </w:rPr>
  </w:style>
  <w:style w:type="character" w:customStyle="1" w:styleId="FootnoteTextChar">
    <w:name w:val="Footnote Text Char"/>
    <w:aliases w:val=" Char Char,Char Char"/>
    <w:basedOn w:val="DefaultParagraphFont"/>
    <w:link w:val="FootnoteText"/>
    <w:semiHidden/>
    <w:rsid w:val="001B70D9"/>
    <w:rPr>
      <w:sz w:val="20"/>
      <w:szCs w:val="20"/>
    </w:rPr>
  </w:style>
  <w:style w:type="character" w:styleId="FootnoteReference">
    <w:name w:val="footnote reference"/>
    <w:aliases w:val="Footnote"/>
    <w:rsid w:val="001B70D9"/>
    <w:rPr>
      <w:vertAlign w:val="superscript"/>
    </w:rPr>
  </w:style>
  <w:style w:type="paragraph" w:styleId="BodyText2">
    <w:name w:val="Body Text 2"/>
    <w:basedOn w:val="Normal"/>
    <w:link w:val="BodyText2Char"/>
    <w:uiPriority w:val="99"/>
    <w:unhideWhenUsed/>
    <w:rsid w:val="00DC224A"/>
    <w:pPr>
      <w:spacing w:after="120" w:line="480" w:lineRule="auto"/>
    </w:pPr>
  </w:style>
  <w:style w:type="character" w:customStyle="1" w:styleId="BodyText2Char">
    <w:name w:val="Body Text 2 Char"/>
    <w:basedOn w:val="DefaultParagraphFont"/>
    <w:link w:val="BodyText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Heading5Char">
    <w:name w:val="Heading 5 Char"/>
    <w:basedOn w:val="DefaultParagraphFont"/>
    <w:link w:val="Heading5"/>
    <w:uiPriority w:val="9"/>
    <w:rsid w:val="000736B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TableNormal"/>
    <w:next w:val="TableGrid"/>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CommentReference">
    <w:name w:val="annotation reference"/>
    <w:basedOn w:val="DefaultParagraphFont"/>
    <w:uiPriority w:val="99"/>
    <w:semiHidden/>
    <w:unhideWhenUsed/>
    <w:rsid w:val="00C5458B"/>
    <w:rPr>
      <w:sz w:val="16"/>
      <w:szCs w:val="16"/>
    </w:rPr>
  </w:style>
  <w:style w:type="paragraph" w:styleId="CommentText">
    <w:name w:val="annotation text"/>
    <w:basedOn w:val="Normal"/>
    <w:link w:val="CommentTextChar"/>
    <w:uiPriority w:val="99"/>
    <w:unhideWhenUsed/>
    <w:rsid w:val="00C5458B"/>
    <w:pPr>
      <w:spacing w:line="240" w:lineRule="auto"/>
    </w:pPr>
    <w:rPr>
      <w:sz w:val="20"/>
      <w:szCs w:val="20"/>
    </w:rPr>
  </w:style>
  <w:style w:type="character" w:customStyle="1" w:styleId="CommentTextChar">
    <w:name w:val="Comment Text Char"/>
    <w:basedOn w:val="DefaultParagraphFont"/>
    <w:link w:val="CommentText"/>
    <w:uiPriority w:val="99"/>
    <w:rsid w:val="00C5458B"/>
    <w:rPr>
      <w:sz w:val="20"/>
      <w:szCs w:val="20"/>
    </w:rPr>
  </w:style>
  <w:style w:type="paragraph" w:styleId="CommentSubject">
    <w:name w:val="annotation subject"/>
    <w:basedOn w:val="CommentText"/>
    <w:next w:val="CommentText"/>
    <w:link w:val="CommentSubjectChar"/>
    <w:uiPriority w:val="99"/>
    <w:semiHidden/>
    <w:unhideWhenUsed/>
    <w:rsid w:val="00C5458B"/>
    <w:rPr>
      <w:b/>
      <w:bCs/>
    </w:rPr>
  </w:style>
  <w:style w:type="character" w:customStyle="1" w:styleId="CommentSubjectChar">
    <w:name w:val="Comment Subject Char"/>
    <w:basedOn w:val="CommentTextChar"/>
    <w:link w:val="CommentSubject"/>
    <w:uiPriority w:val="99"/>
    <w:semiHidden/>
    <w:rsid w:val="00C5458B"/>
    <w:rPr>
      <w:b/>
      <w:bCs/>
      <w:sz w:val="20"/>
      <w:szCs w:val="20"/>
    </w:rPr>
  </w:style>
  <w:style w:type="character" w:styleId="Emphasis">
    <w:name w:val="Emphasis"/>
    <w:aliases w:val="Slike"/>
    <w:basedOn w:val="DefaultParagraphFont"/>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Strong">
    <w:name w:val="Strong"/>
    <w:basedOn w:val="DefaultParagraphFont"/>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DefaultParagraphFont"/>
    <w:rsid w:val="00573899"/>
  </w:style>
  <w:style w:type="character" w:customStyle="1" w:styleId="st1">
    <w:name w:val="st1"/>
    <w:rsid w:val="00573899"/>
  </w:style>
  <w:style w:type="paragraph" w:styleId="NormalWeb">
    <w:name w:val="Normal (Web)"/>
    <w:basedOn w:val="Normal"/>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DefaultParagraphFont"/>
    <w:rsid w:val="009D7794"/>
    <w:rPr>
      <w:rFonts w:ascii="Calibri" w:hAnsi="Calibri" w:cs="Calibri" w:hint="default"/>
      <w:b w:val="0"/>
      <w:bCs w:val="0"/>
      <w:i w:val="0"/>
      <w:iCs w:val="0"/>
      <w:strike w:val="0"/>
      <w:dstrike w:val="0"/>
      <w:color w:val="333333"/>
      <w:sz w:val="21"/>
      <w:szCs w:val="21"/>
      <w:u w:val="none"/>
      <w:effect w:val="none"/>
    </w:rPr>
  </w:style>
  <w:style w:type="paragraph" w:styleId="TOCHeading">
    <w:name w:val="TOC Heading"/>
    <w:basedOn w:val="Heading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TOC5">
    <w:name w:val="toc 5"/>
    <w:basedOn w:val="Normal"/>
    <w:next w:val="Normal"/>
    <w:autoRedefine/>
    <w:uiPriority w:val="39"/>
    <w:unhideWhenUsed/>
    <w:rsid w:val="00A67446"/>
    <w:pPr>
      <w:spacing w:after="0"/>
      <w:ind w:left="960"/>
      <w:jc w:val="left"/>
    </w:pPr>
    <w:rPr>
      <w:rFonts w:cstheme="minorHAnsi"/>
      <w:sz w:val="18"/>
      <w:szCs w:val="18"/>
    </w:rPr>
  </w:style>
  <w:style w:type="paragraph" w:styleId="TOC6">
    <w:name w:val="toc 6"/>
    <w:basedOn w:val="Normal"/>
    <w:next w:val="Normal"/>
    <w:autoRedefine/>
    <w:uiPriority w:val="39"/>
    <w:unhideWhenUsed/>
    <w:rsid w:val="008861A9"/>
    <w:pPr>
      <w:spacing w:after="0"/>
      <w:ind w:left="1200"/>
      <w:jc w:val="left"/>
    </w:pPr>
    <w:rPr>
      <w:rFonts w:cstheme="minorHAnsi"/>
      <w:sz w:val="18"/>
      <w:szCs w:val="18"/>
    </w:rPr>
  </w:style>
  <w:style w:type="paragraph" w:styleId="TOC7">
    <w:name w:val="toc 7"/>
    <w:basedOn w:val="Normal"/>
    <w:next w:val="Normal"/>
    <w:autoRedefine/>
    <w:uiPriority w:val="39"/>
    <w:unhideWhenUsed/>
    <w:rsid w:val="008861A9"/>
    <w:pPr>
      <w:spacing w:after="0"/>
      <w:ind w:left="1440"/>
      <w:jc w:val="left"/>
    </w:pPr>
    <w:rPr>
      <w:rFonts w:cstheme="minorHAnsi"/>
      <w:sz w:val="18"/>
      <w:szCs w:val="18"/>
    </w:rPr>
  </w:style>
  <w:style w:type="paragraph" w:styleId="TOC8">
    <w:name w:val="toc 8"/>
    <w:basedOn w:val="Normal"/>
    <w:next w:val="Normal"/>
    <w:autoRedefine/>
    <w:uiPriority w:val="39"/>
    <w:unhideWhenUsed/>
    <w:rsid w:val="008861A9"/>
    <w:pPr>
      <w:spacing w:after="0"/>
      <w:ind w:left="1680"/>
      <w:jc w:val="left"/>
    </w:pPr>
    <w:rPr>
      <w:rFonts w:cstheme="minorHAnsi"/>
      <w:sz w:val="18"/>
      <w:szCs w:val="18"/>
    </w:rPr>
  </w:style>
  <w:style w:type="paragraph" w:styleId="TOC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DefaultParagraphFont"/>
    <w:uiPriority w:val="99"/>
    <w:semiHidden/>
    <w:unhideWhenUsed/>
    <w:rsid w:val="008861A9"/>
    <w:rPr>
      <w:color w:val="2B579A"/>
      <w:shd w:val="clear" w:color="auto" w:fill="E6E6E6"/>
    </w:rPr>
  </w:style>
  <w:style w:type="paragraph" w:styleId="NoSpacing">
    <w:name w:val="No Spacing"/>
    <w:aliases w:val="TABLICE"/>
    <w:uiPriority w:val="1"/>
    <w:qFormat/>
    <w:rsid w:val="00691979"/>
    <w:pPr>
      <w:spacing w:after="0" w:line="240" w:lineRule="auto"/>
      <w:jc w:val="both"/>
    </w:pPr>
    <w:rPr>
      <w:sz w:val="24"/>
    </w:rPr>
  </w:style>
  <w:style w:type="character" w:styleId="IntenseEmphasis">
    <w:name w:val="Intense Emphasis"/>
    <w:basedOn w:val="DefaultParagraphFont"/>
    <w:uiPriority w:val="21"/>
    <w:qFormat/>
    <w:rsid w:val="00A713E6"/>
    <w:rPr>
      <w:i/>
      <w:iCs/>
      <w:color w:val="5B9BD5" w:themeColor="accent1"/>
    </w:rPr>
  </w:style>
  <w:style w:type="paragraph" w:customStyle="1" w:styleId="sluben">
    <w:name w:val="služben"/>
    <w:basedOn w:val="Bezproreda2"/>
    <w:qFormat/>
    <w:rsid w:val="009B6F3A"/>
  </w:style>
  <w:style w:type="character" w:styleId="SubtleReference">
    <w:name w:val="Subtle Reference"/>
    <w:basedOn w:val="DefaultParagraphFont"/>
    <w:uiPriority w:val="31"/>
    <w:qFormat/>
    <w:rsid w:val="009B6F3A"/>
    <w:rPr>
      <w:smallCaps/>
      <w:color w:val="5A5A5A" w:themeColor="text1" w:themeTint="A5"/>
    </w:rPr>
  </w:style>
  <w:style w:type="paragraph" w:styleId="TableofFigures">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SubtleEmphasis">
    <w:name w:val="Subtle Emphasis"/>
    <w:basedOn w:val="DefaultParagraphFont"/>
    <w:uiPriority w:val="19"/>
    <w:qFormat/>
    <w:rsid w:val="003F23EE"/>
    <w:rPr>
      <w:rFonts w:ascii="Calibri" w:hAnsi="Calibri"/>
      <w:i w:val="0"/>
      <w:iCs/>
      <w:color w:val="404040" w:themeColor="text1" w:themeTint="BF"/>
      <w:sz w:val="20"/>
    </w:rPr>
  </w:style>
  <w:style w:type="character" w:customStyle="1" w:styleId="Spominjanje1">
    <w:name w:val="Spominjanje1"/>
    <w:basedOn w:val="DefaultParagraphFont"/>
    <w:uiPriority w:val="99"/>
    <w:semiHidden/>
    <w:unhideWhenUsed/>
    <w:rsid w:val="00672BBD"/>
    <w:rPr>
      <w:color w:val="2B579A"/>
      <w:shd w:val="clear" w:color="auto" w:fill="E6E6E6"/>
    </w:rPr>
  </w:style>
  <w:style w:type="character" w:customStyle="1" w:styleId="Mention2">
    <w:name w:val="Mention2"/>
    <w:basedOn w:val="DefaultParagraphFont"/>
    <w:uiPriority w:val="99"/>
    <w:semiHidden/>
    <w:unhideWhenUsed/>
    <w:rsid w:val="007E32FA"/>
    <w:rPr>
      <w:color w:val="2B579A"/>
      <w:shd w:val="clear" w:color="auto" w:fill="E6E6E6"/>
    </w:rPr>
  </w:style>
  <w:style w:type="character" w:customStyle="1" w:styleId="Spominjanje2">
    <w:name w:val="Spominjanje2"/>
    <w:basedOn w:val="DefaultParagraphFont"/>
    <w:uiPriority w:val="99"/>
    <w:semiHidden/>
    <w:unhideWhenUsed/>
    <w:rsid w:val="008427C0"/>
    <w:rPr>
      <w:color w:val="2B579A"/>
      <w:shd w:val="clear" w:color="auto" w:fill="E6E6E6"/>
    </w:rPr>
  </w:style>
  <w:style w:type="character" w:customStyle="1" w:styleId="Nerijeenospominjanje1">
    <w:name w:val="Neriješeno spominjanje1"/>
    <w:basedOn w:val="DefaultParagraphFont"/>
    <w:uiPriority w:val="99"/>
    <w:semiHidden/>
    <w:unhideWhenUsed/>
    <w:rsid w:val="00FA5FBA"/>
    <w:rPr>
      <w:color w:val="808080"/>
      <w:shd w:val="clear" w:color="auto" w:fill="E6E6E6"/>
    </w:rPr>
  </w:style>
  <w:style w:type="character" w:customStyle="1" w:styleId="UnresolvedMention">
    <w:name w:val="Unresolved Mention"/>
    <w:basedOn w:val="DefaultParagraphFont"/>
    <w:uiPriority w:val="99"/>
    <w:semiHidden/>
    <w:unhideWhenUsed/>
    <w:rsid w:val="00F61005"/>
    <w:rPr>
      <w:color w:val="808080"/>
      <w:shd w:val="clear" w:color="auto" w:fill="E6E6E6"/>
    </w:rPr>
  </w:style>
  <w:style w:type="table" w:customStyle="1" w:styleId="Reetkatablice2">
    <w:name w:val="Rešetka tablice2"/>
    <w:basedOn w:val="TableNormal"/>
    <w:next w:val="TableGrid"/>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TableNormal"/>
    <w:next w:val="TableGrid"/>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DefaultParagraphFont"/>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DefaultParagraphFont"/>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DefaultParagraphFont"/>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PlaceholderText">
    <w:name w:val="Placeholder Text"/>
    <w:basedOn w:val="DefaultParagraphFont"/>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TableNormal"/>
    <w:next w:val="TableGrid"/>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TableNormal"/>
    <w:next w:val="TableGrid"/>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TableNormal"/>
    <w:next w:val="TableGrid"/>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TableNormal"/>
    <w:next w:val="TableGrid"/>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TableNormal"/>
    <w:next w:val="TableGrid"/>
    <w:uiPriority w:val="3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TableNormal"/>
    <w:next w:val="TableGrid"/>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TableNormal"/>
    <w:next w:val="TableGrid"/>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TableNormal"/>
    <w:next w:val="TableGrid"/>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TableNormal"/>
    <w:next w:val="TableGrid"/>
    <w:uiPriority w:val="39"/>
    <w:rsid w:val="00753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39"/>
    <w:rsid w:val="00440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TableNormal"/>
    <w:next w:val="TableGrid"/>
    <w:rsid w:val="0079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TableNormal"/>
    <w:next w:val="TableGrid"/>
    <w:rsid w:val="0031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TableNormal"/>
    <w:next w:val="TableGrid"/>
    <w:uiPriority w:val="39"/>
    <w:rsid w:val="00065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TableNormal"/>
    <w:next w:val="TableGrid"/>
    <w:uiPriority w:val="39"/>
    <w:rsid w:val="00171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68181179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6A0F-96A5-4409-9B54-67CBC8BA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2101</Words>
  <Characters>11981</Characters>
  <Application>Microsoft Office Word</Application>
  <DocSecurity>0</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8</cp:revision>
  <cp:lastPrinted>2021-02-17T06:22:00Z</cp:lastPrinted>
  <dcterms:created xsi:type="dcterms:W3CDTF">2021-01-27T11:56:00Z</dcterms:created>
  <dcterms:modified xsi:type="dcterms:W3CDTF">2021-02-17T06:23:00Z</dcterms:modified>
</cp:coreProperties>
</file>