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D" w:rsidRPr="00BA709D" w:rsidRDefault="0008507D" w:rsidP="00BA709D">
      <w:pPr>
        <w:pStyle w:val="Bezproreda"/>
        <w:rPr>
          <w:rFonts w:ascii="Bookman Old Style" w:hAnsi="Bookman Old Style"/>
        </w:rPr>
      </w:pPr>
      <w:r w:rsidRPr="00BA709D">
        <w:rPr>
          <w:rFonts w:ascii="Bookman Old Style" w:hAnsi="Bookman Old Style"/>
        </w:rPr>
        <w:t>REPUBLIKA HRVATSKA</w:t>
      </w:r>
    </w:p>
    <w:p w:rsidR="0008507D" w:rsidRPr="00BA709D" w:rsidRDefault="0008507D" w:rsidP="00BA709D">
      <w:pPr>
        <w:pStyle w:val="Bezproreda"/>
        <w:rPr>
          <w:rFonts w:ascii="Bookman Old Style" w:hAnsi="Bookman Old Style"/>
        </w:rPr>
      </w:pPr>
      <w:r w:rsidRPr="00BA709D">
        <w:rPr>
          <w:rFonts w:ascii="Bookman Old Style" w:hAnsi="Bookman Old Style"/>
        </w:rPr>
        <w:t>LIČKO-SENJSKA ŽUPANIJA</w:t>
      </w:r>
    </w:p>
    <w:p w:rsidR="0008507D" w:rsidRPr="00BA709D" w:rsidRDefault="0008507D" w:rsidP="00BA709D">
      <w:pPr>
        <w:pStyle w:val="Bezproreda"/>
        <w:rPr>
          <w:rFonts w:ascii="Bookman Old Style" w:hAnsi="Bookman Old Style"/>
        </w:rPr>
      </w:pPr>
      <w:r w:rsidRPr="00BA709D">
        <w:rPr>
          <w:rFonts w:ascii="Bookman Old Style" w:hAnsi="Bookman Old Style"/>
        </w:rPr>
        <w:t>OPĆINA PERUŠIĆ</w:t>
      </w:r>
    </w:p>
    <w:p w:rsidR="0008507D" w:rsidRPr="00BA709D" w:rsidRDefault="0008507D" w:rsidP="00BA709D">
      <w:pPr>
        <w:pStyle w:val="Bezproreda"/>
        <w:rPr>
          <w:rFonts w:ascii="Bookman Old Style" w:hAnsi="Bookman Old Style"/>
        </w:rPr>
      </w:pPr>
      <w:r w:rsidRPr="00BA709D">
        <w:rPr>
          <w:rFonts w:ascii="Bookman Old Style" w:hAnsi="Bookman Old Style"/>
        </w:rPr>
        <w:t>OPĆINSKI NAČELNIK</w:t>
      </w:r>
    </w:p>
    <w:p w:rsidR="008D6ACD" w:rsidRPr="00BA709D" w:rsidRDefault="008D6ACD" w:rsidP="00BA709D">
      <w:pPr>
        <w:pStyle w:val="Bezproreda"/>
        <w:rPr>
          <w:rFonts w:ascii="Bookman Old Style" w:hAnsi="Bookman Old Style"/>
        </w:rPr>
      </w:pPr>
      <w:r w:rsidRPr="00BA709D">
        <w:rPr>
          <w:rFonts w:ascii="Bookman Old Style" w:hAnsi="Bookman Old Style"/>
        </w:rPr>
        <w:t>KLASA</w:t>
      </w:r>
      <w:proofErr w:type="gramStart"/>
      <w:r w:rsidRPr="00BA709D">
        <w:rPr>
          <w:rFonts w:ascii="Bookman Old Style" w:hAnsi="Bookman Old Style"/>
        </w:rPr>
        <w:t>:</w:t>
      </w:r>
      <w:r w:rsidR="00BA709D" w:rsidRPr="00BA709D">
        <w:rPr>
          <w:rFonts w:ascii="Bookman Old Style" w:hAnsi="Bookman Old Style"/>
        </w:rPr>
        <w:t>023</w:t>
      </w:r>
      <w:proofErr w:type="gramEnd"/>
      <w:r w:rsidR="00BA709D" w:rsidRPr="00BA709D">
        <w:rPr>
          <w:rFonts w:ascii="Bookman Old Style" w:hAnsi="Bookman Old Style"/>
        </w:rPr>
        <w:t>-01/20-01/150</w:t>
      </w:r>
    </w:p>
    <w:p w:rsidR="008D6ACD" w:rsidRPr="00BA709D" w:rsidRDefault="008D6ACD" w:rsidP="00BA709D">
      <w:pPr>
        <w:pStyle w:val="Bezproreda"/>
        <w:rPr>
          <w:rFonts w:ascii="Bookman Old Style" w:hAnsi="Bookman Old Style"/>
        </w:rPr>
      </w:pPr>
      <w:r w:rsidRPr="00BA709D">
        <w:rPr>
          <w:rFonts w:ascii="Bookman Old Style" w:hAnsi="Bookman Old Style"/>
        </w:rPr>
        <w:t>URBROJ</w:t>
      </w:r>
      <w:proofErr w:type="gramStart"/>
      <w:r w:rsidRPr="00BA709D">
        <w:rPr>
          <w:rFonts w:ascii="Bookman Old Style" w:hAnsi="Bookman Old Style"/>
        </w:rPr>
        <w:t>:</w:t>
      </w:r>
      <w:r w:rsidR="00BA709D" w:rsidRPr="00BA709D">
        <w:rPr>
          <w:rFonts w:ascii="Bookman Old Style" w:hAnsi="Bookman Old Style"/>
        </w:rPr>
        <w:t>215</w:t>
      </w:r>
      <w:proofErr w:type="gramEnd"/>
      <w:r w:rsidR="00BA709D" w:rsidRPr="00BA709D">
        <w:rPr>
          <w:rFonts w:ascii="Bookman Old Style" w:hAnsi="Bookman Old Style"/>
        </w:rPr>
        <w:t>-08-3-20-1</w:t>
      </w:r>
    </w:p>
    <w:p w:rsidR="008D6ACD" w:rsidRPr="00BA709D" w:rsidRDefault="00BA709D" w:rsidP="00BA709D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</w:rPr>
        <w:t>PERUŠIĆ</w:t>
      </w:r>
      <w:proofErr w:type="gramStart"/>
      <w:r>
        <w:rPr>
          <w:rFonts w:ascii="Bookman Old Style" w:hAnsi="Bookman Old Style"/>
        </w:rPr>
        <w:t>,04.12.202</w:t>
      </w:r>
      <w:r w:rsidR="008D6ACD" w:rsidRPr="00BA709D">
        <w:rPr>
          <w:rFonts w:ascii="Bookman Old Style" w:hAnsi="Bookman Old Style"/>
        </w:rPr>
        <w:t>0.godine</w:t>
      </w:r>
      <w:proofErr w:type="gramEnd"/>
    </w:p>
    <w:p w:rsidR="008D6ACD" w:rsidRDefault="008D6ACD">
      <w:pPr>
        <w:rPr>
          <w:rFonts w:ascii="Bookman Old Style" w:hAnsi="Bookman Old Style"/>
        </w:rPr>
      </w:pPr>
    </w:p>
    <w:p w:rsidR="008D6ACD" w:rsidRDefault="008D6ACD" w:rsidP="008D6ACD">
      <w:pPr>
        <w:pStyle w:val="Bezproreda"/>
        <w:rPr>
          <w:rFonts w:ascii="Bookman Old Style" w:hAnsi="Bookman Old Style" w:cs="Times New Roman"/>
          <w:lang w:val="hr-HR"/>
        </w:rPr>
      </w:pPr>
      <w:r w:rsidRPr="008D6ACD">
        <w:rPr>
          <w:rFonts w:ascii="Bookman Old Style" w:hAnsi="Bookman Old Style"/>
        </w:rPr>
        <w:t xml:space="preserve">Na </w:t>
      </w:r>
      <w:proofErr w:type="spellStart"/>
      <w:proofErr w:type="gramStart"/>
      <w:r w:rsidRPr="008D6ACD">
        <w:rPr>
          <w:rFonts w:ascii="Bookman Old Style" w:hAnsi="Bookman Old Style"/>
        </w:rPr>
        <w:t>temelju</w:t>
      </w:r>
      <w:proofErr w:type="spellEnd"/>
      <w:r w:rsidRPr="008D6AC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članka</w:t>
      </w:r>
      <w:proofErr w:type="spellEnd"/>
      <w:proofErr w:type="gramEnd"/>
      <w:r>
        <w:rPr>
          <w:rFonts w:ascii="Bookman Old Style" w:hAnsi="Bookman Old Style"/>
        </w:rPr>
        <w:t xml:space="preserve"> 46. </w:t>
      </w:r>
      <w:proofErr w:type="spellStart"/>
      <w:r>
        <w:rPr>
          <w:rFonts w:ascii="Bookman Old Style" w:hAnsi="Bookman Old Style"/>
        </w:rPr>
        <w:t>Statuta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Općine</w:t>
      </w:r>
      <w:proofErr w:type="spellEnd"/>
      <w:r>
        <w:rPr>
          <w:rFonts w:ascii="Bookman Old Style" w:hAnsi="Bookman Old Style"/>
        </w:rPr>
        <w:t xml:space="preserve"> Perušić </w:t>
      </w:r>
      <w:proofErr w:type="gramStart"/>
      <w:r>
        <w:rPr>
          <w:rFonts w:ascii="Bookman Old Style" w:hAnsi="Bookman Old Style"/>
        </w:rPr>
        <w:t>( “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Županijski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glasnikLičko</w:t>
      </w:r>
      <w:proofErr w:type="spellEnd"/>
      <w:r>
        <w:rPr>
          <w:rFonts w:ascii="Bookman Old Style" w:hAnsi="Bookman Old Style"/>
        </w:rPr>
        <w:t xml:space="preserve"> –</w:t>
      </w:r>
      <w:proofErr w:type="spellStart"/>
      <w:r>
        <w:rPr>
          <w:rFonts w:ascii="Bookman Old Style" w:hAnsi="Bookman Old Style"/>
        </w:rPr>
        <w:t>senjske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županije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broj</w:t>
      </w:r>
      <w:proofErr w:type="spellEnd"/>
      <w:r>
        <w:rPr>
          <w:rFonts w:ascii="Bookman Old Style" w:hAnsi="Bookman Old Style"/>
        </w:rPr>
        <w:t xml:space="preserve"> 7/13, 5/18 I 9/20) I </w:t>
      </w:r>
      <w:proofErr w:type="spellStart"/>
      <w:r w:rsidRPr="008D6ACD">
        <w:rPr>
          <w:rFonts w:ascii="Bookman Old Style" w:hAnsi="Bookman Old Style"/>
        </w:rPr>
        <w:t>članka</w:t>
      </w:r>
      <w:proofErr w:type="spellEnd"/>
      <w:r w:rsidRPr="008D6ACD">
        <w:rPr>
          <w:rFonts w:ascii="Bookman Old Style" w:hAnsi="Bookman Old Style"/>
        </w:rPr>
        <w:t xml:space="preserve"> 29. </w:t>
      </w:r>
      <w:proofErr w:type="spellStart"/>
      <w:r w:rsidRPr="008D6ACD">
        <w:rPr>
          <w:rFonts w:ascii="Bookman Old Style" w:hAnsi="Bookman Old Style"/>
        </w:rPr>
        <w:t>Etičkog</w:t>
      </w:r>
      <w:proofErr w:type="spellEnd"/>
      <w:r w:rsidRPr="008D6ACD">
        <w:rPr>
          <w:rFonts w:ascii="Bookman Old Style" w:hAnsi="Bookman Old Style"/>
        </w:rPr>
        <w:t xml:space="preserve"> </w:t>
      </w:r>
      <w:proofErr w:type="spellStart"/>
      <w:r w:rsidRPr="008D6ACD">
        <w:rPr>
          <w:rFonts w:ascii="Bookman Old Style" w:hAnsi="Bookman Old Style"/>
        </w:rPr>
        <w:t>kodeksa</w:t>
      </w:r>
      <w:proofErr w:type="spellEnd"/>
      <w:r w:rsidRPr="008D6ACD">
        <w:rPr>
          <w:rFonts w:ascii="Bookman Old Style" w:hAnsi="Bookman Old Style"/>
        </w:rPr>
        <w:t xml:space="preserve"> </w:t>
      </w:r>
      <w:proofErr w:type="spellStart"/>
      <w:r w:rsidRPr="008D6ACD">
        <w:rPr>
          <w:rFonts w:ascii="Bookman Old Style" w:hAnsi="Bookman Old Style"/>
        </w:rPr>
        <w:t>službenika</w:t>
      </w:r>
      <w:proofErr w:type="spellEnd"/>
      <w:r w:rsidRPr="008D6ACD">
        <w:rPr>
          <w:rFonts w:ascii="Bookman Old Style" w:hAnsi="Bookman Old Style"/>
        </w:rPr>
        <w:t xml:space="preserve"> </w:t>
      </w:r>
      <w:proofErr w:type="spellStart"/>
      <w:r w:rsidRPr="008D6ACD">
        <w:rPr>
          <w:rFonts w:ascii="Bookman Old Style" w:hAnsi="Bookman Old Style"/>
        </w:rPr>
        <w:t>i</w:t>
      </w:r>
      <w:proofErr w:type="spellEnd"/>
      <w:r w:rsidRPr="008D6ACD">
        <w:rPr>
          <w:rFonts w:ascii="Bookman Old Style" w:hAnsi="Bookman Old Style"/>
        </w:rPr>
        <w:t xml:space="preserve"> </w:t>
      </w:r>
      <w:proofErr w:type="spellStart"/>
      <w:r w:rsidRPr="008D6ACD">
        <w:rPr>
          <w:rFonts w:ascii="Bookman Old Style" w:hAnsi="Bookman Old Style"/>
        </w:rPr>
        <w:t>namještenika</w:t>
      </w:r>
      <w:proofErr w:type="spellEnd"/>
      <w:r w:rsidRPr="008D6ACD">
        <w:rPr>
          <w:rFonts w:ascii="Bookman Old Style" w:hAnsi="Bookman Old Style"/>
        </w:rPr>
        <w:t xml:space="preserve"> </w:t>
      </w:r>
      <w:proofErr w:type="spellStart"/>
      <w:r w:rsidRPr="008D6ACD">
        <w:rPr>
          <w:rFonts w:ascii="Bookman Old Style" w:hAnsi="Bookman Old Style"/>
        </w:rPr>
        <w:t>Općine</w:t>
      </w:r>
      <w:proofErr w:type="spellEnd"/>
      <w:r w:rsidRPr="008D6ACD">
        <w:rPr>
          <w:rFonts w:ascii="Bookman Old Style" w:hAnsi="Bookman Old Style"/>
        </w:rPr>
        <w:t xml:space="preserve"> Perušić, </w:t>
      </w:r>
      <w:r w:rsidRPr="008D6ACD">
        <w:rPr>
          <w:rFonts w:ascii="Bookman Old Style" w:hAnsi="Bookman Old Style" w:cs="Times New Roman"/>
          <w:lang w:val="hr-HR"/>
        </w:rPr>
        <w:t>KLASA: 023-01/20-01/134, URBROJ: 2125-08-3-20-1</w:t>
      </w:r>
      <w:r>
        <w:rPr>
          <w:rFonts w:ascii="Bookman Old Style" w:hAnsi="Bookman Old Style" w:cs="Times New Roman"/>
          <w:lang w:val="hr-HR"/>
        </w:rPr>
        <w:t xml:space="preserve"> </w:t>
      </w:r>
      <w:proofErr w:type="gramStart"/>
      <w:r>
        <w:rPr>
          <w:rFonts w:ascii="Bookman Old Style" w:hAnsi="Bookman Old Style" w:cs="Times New Roman"/>
          <w:lang w:val="hr-HR"/>
        </w:rPr>
        <w:t>od</w:t>
      </w:r>
      <w:proofErr w:type="gramEnd"/>
      <w:r>
        <w:rPr>
          <w:rFonts w:ascii="Bookman Old Style" w:hAnsi="Bookman Old Style" w:cs="Times New Roman"/>
          <w:lang w:val="hr-HR"/>
        </w:rPr>
        <w:t xml:space="preserve"> 25.11.2020. godine Općinski načelnik Općine Perušić je dana 04.12.2020. godine donio </w:t>
      </w:r>
    </w:p>
    <w:p w:rsidR="008D6ACD" w:rsidRDefault="008D6ACD" w:rsidP="008D6ACD">
      <w:pPr>
        <w:pStyle w:val="Bezproreda"/>
        <w:rPr>
          <w:rFonts w:ascii="Bookman Old Style" w:hAnsi="Bookman Old Style" w:cs="Times New Roman"/>
          <w:lang w:val="hr-HR"/>
        </w:rPr>
      </w:pPr>
    </w:p>
    <w:p w:rsidR="00D03BAF" w:rsidRPr="00D03BAF" w:rsidRDefault="008D6ACD" w:rsidP="00D03BAF">
      <w:pPr>
        <w:pStyle w:val="Bezproreda"/>
        <w:jc w:val="center"/>
        <w:rPr>
          <w:rFonts w:ascii="Bookman Old Style" w:hAnsi="Bookman Old Style" w:cs="Times New Roman"/>
          <w:b/>
          <w:lang w:val="hr-HR"/>
        </w:rPr>
      </w:pPr>
      <w:r w:rsidRPr="00D03BAF">
        <w:rPr>
          <w:rFonts w:ascii="Bookman Old Style" w:hAnsi="Bookman Old Style" w:cs="Times New Roman"/>
          <w:b/>
          <w:lang w:val="hr-HR"/>
        </w:rPr>
        <w:t xml:space="preserve">ODLUKU </w:t>
      </w:r>
    </w:p>
    <w:p w:rsidR="008D6ACD" w:rsidRPr="00D03BAF" w:rsidRDefault="00D03BAF" w:rsidP="00D03BAF">
      <w:pPr>
        <w:pStyle w:val="Bezproreda"/>
        <w:jc w:val="center"/>
        <w:rPr>
          <w:rFonts w:ascii="Bookman Old Style" w:hAnsi="Bookman Old Style" w:cs="Times New Roman"/>
          <w:b/>
          <w:lang w:val="hr-HR"/>
        </w:rPr>
      </w:pPr>
      <w:r w:rsidRPr="00D03BAF">
        <w:rPr>
          <w:rFonts w:ascii="Bookman Old Style" w:hAnsi="Bookman Old Style" w:cs="Times New Roman"/>
          <w:b/>
          <w:lang w:val="hr-HR"/>
        </w:rPr>
        <w:t xml:space="preserve"> o imenovanju Etičkog povjerenika</w:t>
      </w:r>
    </w:p>
    <w:p w:rsidR="008D6ACD" w:rsidRDefault="008D6ACD" w:rsidP="00D03BAF">
      <w:pPr>
        <w:pStyle w:val="Bezproreda"/>
        <w:jc w:val="center"/>
        <w:rPr>
          <w:rFonts w:ascii="Bookman Old Style" w:hAnsi="Bookman Old Style" w:cs="Times New Roman"/>
          <w:lang w:val="hr-HR"/>
        </w:rPr>
      </w:pPr>
    </w:p>
    <w:p w:rsidR="00D03BAF" w:rsidRDefault="00D03BAF" w:rsidP="00D03BAF">
      <w:pPr>
        <w:pStyle w:val="Bezproreda"/>
        <w:jc w:val="center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Članak 1.</w:t>
      </w:r>
    </w:p>
    <w:p w:rsidR="00D03BAF" w:rsidRDefault="00D03BAF" w:rsidP="00D03BAF">
      <w:pPr>
        <w:pStyle w:val="Bezproreda"/>
        <w:jc w:val="center"/>
        <w:rPr>
          <w:rFonts w:ascii="Bookman Old Style" w:hAnsi="Bookman Old Style" w:cs="Times New Roman"/>
          <w:lang w:val="hr-HR"/>
        </w:rPr>
      </w:pPr>
    </w:p>
    <w:p w:rsidR="00D03BAF" w:rsidRDefault="00BA709D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Za Etičkog povjerenika se imenuje Ivica Bašić,ing koji je u Općini Perušić zaposlen na radnom mjestu Pročelnik Jedinstvenog upravnog odjela</w:t>
      </w:r>
    </w:p>
    <w:p w:rsidR="00D03BAF" w:rsidRDefault="00D03BAF" w:rsidP="00D03BAF">
      <w:pPr>
        <w:pStyle w:val="Bezproreda"/>
        <w:rPr>
          <w:rFonts w:ascii="Bookman Old Style" w:hAnsi="Bookman Old Style" w:cs="Times New Roman"/>
          <w:lang w:val="hr-HR"/>
        </w:rPr>
      </w:pPr>
    </w:p>
    <w:p w:rsidR="00D03BAF" w:rsidRDefault="00D03BAF" w:rsidP="00D03BAF">
      <w:pPr>
        <w:pStyle w:val="Bezproreda"/>
        <w:jc w:val="center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Članak 2.</w:t>
      </w:r>
    </w:p>
    <w:p w:rsidR="00D03BAF" w:rsidRDefault="00D03BAF" w:rsidP="00D03BAF">
      <w:pPr>
        <w:pStyle w:val="Bezproreda"/>
        <w:jc w:val="center"/>
        <w:rPr>
          <w:rFonts w:ascii="Bookman Old Style" w:hAnsi="Bookman Old Style" w:cs="Times New Roman"/>
          <w:lang w:val="hr-HR"/>
        </w:rPr>
      </w:pPr>
    </w:p>
    <w:p w:rsidR="00D03BAF" w:rsidRDefault="00D03BAF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P</w:t>
      </w:r>
      <w:r w:rsidR="00BA709D">
        <w:rPr>
          <w:rFonts w:ascii="Bookman Old Style" w:hAnsi="Bookman Old Style" w:cs="Times New Roman"/>
          <w:lang w:val="hr-HR"/>
        </w:rPr>
        <w:t>ovjerenik</w:t>
      </w:r>
      <w:r>
        <w:rPr>
          <w:rFonts w:ascii="Bookman Old Style" w:hAnsi="Bookman Old Style" w:cs="Times New Roman"/>
          <w:lang w:val="hr-HR"/>
        </w:rPr>
        <w:t xml:space="preserve"> za etiku obavlja slijedeće poslove:</w:t>
      </w:r>
    </w:p>
    <w:p w:rsidR="00D03BAF" w:rsidRDefault="00D03BAF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- prati primjenu Etičkog kodeksa;</w:t>
      </w:r>
    </w:p>
    <w:p w:rsidR="00D03BAF" w:rsidRDefault="00D03BAF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- promiče etičko ponašanje u međusobnim odnosima službenika i namještenika Općine Perušić te odnosima službenika i namještenika prema građanima;</w:t>
      </w:r>
    </w:p>
    <w:p w:rsidR="00D03BAF" w:rsidRDefault="00D03BAF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- zaprima pritužbe službenika i namještenika te građana za neetičko ponašanje i postupanje službenika i namještenika;</w:t>
      </w:r>
    </w:p>
    <w:p w:rsidR="00D03BAF" w:rsidRDefault="00D03BAF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 xml:space="preserve">- provodi postupak </w:t>
      </w:r>
      <w:r w:rsidR="003B11AA">
        <w:rPr>
          <w:rFonts w:ascii="Bookman Old Style" w:hAnsi="Bookman Old Style" w:cs="Times New Roman"/>
          <w:lang w:val="hr-HR"/>
        </w:rPr>
        <w:t>ispitivanja</w:t>
      </w:r>
      <w:r>
        <w:rPr>
          <w:rFonts w:ascii="Bookman Old Style" w:hAnsi="Bookman Old Style" w:cs="Times New Roman"/>
          <w:lang w:val="hr-HR"/>
        </w:rPr>
        <w:t xml:space="preserve"> osnovanosti pritužbe;</w:t>
      </w:r>
    </w:p>
    <w:p w:rsidR="00D03BAF" w:rsidRDefault="00D03BAF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-vodi evidenciju</w:t>
      </w:r>
      <w:r w:rsidR="003B11AA">
        <w:rPr>
          <w:rFonts w:ascii="Bookman Old Style" w:hAnsi="Bookman Old Style" w:cs="Times New Roman"/>
          <w:lang w:val="hr-HR"/>
        </w:rPr>
        <w:t xml:space="preserve"> o zaprimljenim pritužbama</w:t>
      </w:r>
    </w:p>
    <w:p w:rsidR="003B11AA" w:rsidRDefault="003B11AA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- o pritužbi na ponašanje koje podn</w:t>
      </w:r>
      <w:r w:rsidR="00BA709D">
        <w:rPr>
          <w:rFonts w:ascii="Bookman Old Style" w:hAnsi="Bookman Old Style" w:cs="Times New Roman"/>
          <w:lang w:val="hr-HR"/>
        </w:rPr>
        <w:t>ositelj smatra protivnim Kodeksu</w:t>
      </w:r>
      <w:r>
        <w:rPr>
          <w:rFonts w:ascii="Bookman Old Style" w:hAnsi="Bookman Old Style" w:cs="Times New Roman"/>
          <w:lang w:val="hr-HR"/>
        </w:rPr>
        <w:t xml:space="preserve"> , Etički povjerenik obavješćuje Općinskog načelnika.</w:t>
      </w:r>
    </w:p>
    <w:p w:rsidR="003B11AA" w:rsidRDefault="003B11AA" w:rsidP="00D03BAF">
      <w:pPr>
        <w:pStyle w:val="Bezproreda"/>
        <w:rPr>
          <w:rFonts w:ascii="Bookman Old Style" w:hAnsi="Bookman Old Style" w:cs="Times New Roman"/>
          <w:lang w:val="hr-HR"/>
        </w:rPr>
      </w:pPr>
    </w:p>
    <w:p w:rsidR="003465DA" w:rsidRDefault="003465DA" w:rsidP="003465DA">
      <w:pPr>
        <w:pStyle w:val="Bezproreda"/>
        <w:jc w:val="center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Članak 3.</w:t>
      </w:r>
    </w:p>
    <w:p w:rsidR="003465DA" w:rsidRDefault="003465DA" w:rsidP="003465DA">
      <w:pPr>
        <w:pStyle w:val="Bezproreda"/>
        <w:jc w:val="center"/>
        <w:rPr>
          <w:rFonts w:ascii="Bookman Old Style" w:hAnsi="Bookman Old Style" w:cs="Times New Roman"/>
          <w:lang w:val="hr-HR"/>
        </w:rPr>
      </w:pPr>
    </w:p>
    <w:p w:rsidR="003465DA" w:rsidRDefault="003465DA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Službeni kontakt podaci Etičk</w:t>
      </w:r>
      <w:r w:rsidR="00BA709D">
        <w:rPr>
          <w:rFonts w:ascii="Bookman Old Style" w:hAnsi="Bookman Old Style" w:cs="Times New Roman"/>
          <w:lang w:val="hr-HR"/>
        </w:rPr>
        <w:t xml:space="preserve">og povjerenika </w:t>
      </w:r>
      <w:r>
        <w:rPr>
          <w:rFonts w:ascii="Bookman Old Style" w:hAnsi="Bookman Old Style" w:cs="Times New Roman"/>
          <w:lang w:val="hr-HR"/>
        </w:rPr>
        <w:t xml:space="preserve">Općine Perušić su: </w:t>
      </w:r>
    </w:p>
    <w:p w:rsidR="003465DA" w:rsidRDefault="003465DA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- službeni telefon:</w:t>
      </w:r>
      <w:r w:rsidR="00BA709D">
        <w:rPr>
          <w:rFonts w:ascii="Bookman Old Style" w:hAnsi="Bookman Old Style" w:cs="Times New Roman"/>
          <w:lang w:val="hr-HR"/>
        </w:rPr>
        <w:t>053/679-188</w:t>
      </w:r>
    </w:p>
    <w:p w:rsidR="003465DA" w:rsidRDefault="003465DA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 xml:space="preserve">-e-mail: </w:t>
      </w:r>
      <w:hyperlink r:id="rId4" w:history="1">
        <w:r w:rsidRPr="007E3E49">
          <w:rPr>
            <w:rStyle w:val="Hiperveza"/>
            <w:rFonts w:ascii="Bookman Old Style" w:hAnsi="Bookman Old Style" w:cs="Times New Roman"/>
            <w:lang w:val="hr-HR"/>
          </w:rPr>
          <w:t>opcina@perusic.hr</w:t>
        </w:r>
      </w:hyperlink>
    </w:p>
    <w:p w:rsidR="003465DA" w:rsidRDefault="003465DA" w:rsidP="00D03BAF">
      <w:pPr>
        <w:pStyle w:val="Bezproreda"/>
        <w:rPr>
          <w:rFonts w:ascii="Bookman Old Style" w:hAnsi="Bookman Old Style" w:cs="Times New Roman"/>
          <w:lang w:val="hr-HR"/>
        </w:rPr>
      </w:pPr>
    </w:p>
    <w:p w:rsidR="003465DA" w:rsidRDefault="003465DA" w:rsidP="003465DA">
      <w:pPr>
        <w:pStyle w:val="Bezproreda"/>
        <w:jc w:val="center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Članak 4.</w:t>
      </w:r>
    </w:p>
    <w:p w:rsidR="003465DA" w:rsidRDefault="003465DA" w:rsidP="00D03BAF">
      <w:pPr>
        <w:pStyle w:val="Bezproreda"/>
        <w:rPr>
          <w:rFonts w:ascii="Bookman Old Style" w:hAnsi="Bookman Old Style" w:cs="Times New Roman"/>
          <w:lang w:val="hr-HR"/>
        </w:rPr>
      </w:pPr>
    </w:p>
    <w:p w:rsidR="003465DA" w:rsidRDefault="003465DA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>Ova Odluka stupa na snagu osmog dana od dana objave u Županijskom glasniku Ličko-senjske županije.</w:t>
      </w:r>
    </w:p>
    <w:p w:rsidR="003465DA" w:rsidRDefault="003465DA" w:rsidP="00D03BAF">
      <w:pPr>
        <w:pStyle w:val="Bezproreda"/>
        <w:rPr>
          <w:rFonts w:ascii="Bookman Old Style" w:hAnsi="Bookman Old Style" w:cs="Times New Roman"/>
          <w:lang w:val="hr-HR"/>
        </w:rPr>
      </w:pPr>
    </w:p>
    <w:p w:rsidR="00BA709D" w:rsidRDefault="00BA709D" w:rsidP="00D03BAF">
      <w:pPr>
        <w:pStyle w:val="Bezproreda"/>
        <w:rPr>
          <w:rFonts w:ascii="Bookman Old Style" w:hAnsi="Bookman Old Style" w:cs="Times New Roman"/>
          <w:lang w:val="hr-HR"/>
        </w:rPr>
      </w:pPr>
    </w:p>
    <w:p w:rsidR="00BA709D" w:rsidRDefault="00BA709D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 xml:space="preserve">                                                                    </w:t>
      </w:r>
    </w:p>
    <w:p w:rsidR="00BA709D" w:rsidRDefault="00BA709D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 xml:space="preserve">                                                                               Općinski načelnik</w:t>
      </w:r>
    </w:p>
    <w:p w:rsidR="00BA709D" w:rsidRDefault="00BA709D" w:rsidP="00D03BAF">
      <w:pPr>
        <w:pStyle w:val="Bezproreda"/>
        <w:rPr>
          <w:rFonts w:ascii="Bookman Old Style" w:hAnsi="Bookman Old Style" w:cs="Times New Roman"/>
          <w:lang w:val="hr-HR"/>
        </w:rPr>
      </w:pPr>
      <w:r>
        <w:rPr>
          <w:rFonts w:ascii="Bookman Old Style" w:hAnsi="Bookman Old Style" w:cs="Times New Roman"/>
          <w:lang w:val="hr-HR"/>
        </w:rPr>
        <w:t xml:space="preserve">                                                                                Ivica </w:t>
      </w:r>
      <w:proofErr w:type="spellStart"/>
      <w:r>
        <w:rPr>
          <w:rFonts w:ascii="Bookman Old Style" w:hAnsi="Bookman Old Style" w:cs="Times New Roman"/>
          <w:lang w:val="hr-HR"/>
        </w:rPr>
        <w:t>Turić</w:t>
      </w:r>
      <w:proofErr w:type="spellEnd"/>
    </w:p>
    <w:p w:rsidR="00BA709D" w:rsidRDefault="00BA709D" w:rsidP="00D03BAF">
      <w:pPr>
        <w:pStyle w:val="Bezproreda"/>
        <w:rPr>
          <w:rFonts w:ascii="Bookman Old Style" w:hAnsi="Bookman Old Style" w:cs="Times New Roman"/>
          <w:lang w:val="hr-HR"/>
        </w:rPr>
      </w:pPr>
    </w:p>
    <w:p w:rsidR="003B11AA" w:rsidRDefault="003B11AA" w:rsidP="00D03BAF">
      <w:pPr>
        <w:pStyle w:val="Bezproreda"/>
        <w:rPr>
          <w:rFonts w:ascii="Bookman Old Style" w:hAnsi="Bookman Old Style" w:cs="Times New Roman"/>
          <w:lang w:val="hr-HR"/>
        </w:rPr>
      </w:pPr>
    </w:p>
    <w:p w:rsidR="00D03BAF" w:rsidRDefault="00D03BAF" w:rsidP="00D03BAF">
      <w:pPr>
        <w:pStyle w:val="Bezproreda"/>
        <w:rPr>
          <w:rFonts w:ascii="Bookman Old Style" w:hAnsi="Bookman Old Style" w:cs="Times New Roman"/>
          <w:lang w:val="hr-HR"/>
        </w:rPr>
      </w:pPr>
    </w:p>
    <w:p w:rsidR="00D03BAF" w:rsidRDefault="00D03BAF" w:rsidP="00D03BAF">
      <w:pPr>
        <w:pStyle w:val="Bezproreda"/>
        <w:jc w:val="center"/>
        <w:rPr>
          <w:rFonts w:ascii="Bookman Old Style" w:hAnsi="Bookman Old Style" w:cs="Times New Roman"/>
          <w:lang w:val="hr-HR"/>
        </w:rPr>
      </w:pPr>
    </w:p>
    <w:p w:rsidR="00D03BAF" w:rsidRPr="008D6ACD" w:rsidRDefault="00D03BAF" w:rsidP="00D03BAF">
      <w:pPr>
        <w:pStyle w:val="Bezproreda"/>
        <w:jc w:val="center"/>
        <w:rPr>
          <w:rFonts w:ascii="Bookman Old Style" w:hAnsi="Bookman Old Style" w:cs="Times New Roman"/>
          <w:lang w:val="hr-HR"/>
        </w:rPr>
      </w:pPr>
    </w:p>
    <w:p w:rsidR="008D6ACD" w:rsidRPr="008D6ACD" w:rsidRDefault="008D6ACD" w:rsidP="008D6ACD">
      <w:pPr>
        <w:ind w:firstLine="708"/>
        <w:rPr>
          <w:rFonts w:ascii="Bookman Old Style" w:hAnsi="Bookman Old Style"/>
        </w:rPr>
      </w:pPr>
    </w:p>
    <w:p w:rsidR="008D6ACD" w:rsidRPr="0008507D" w:rsidRDefault="008D6ACD" w:rsidP="008D6ACD">
      <w:pPr>
        <w:pStyle w:val="Bezproreda"/>
        <w:rPr>
          <w:rFonts w:ascii="Bookman Old Style" w:hAnsi="Bookman Old Style"/>
        </w:rPr>
      </w:pPr>
    </w:p>
    <w:p w:rsidR="0008507D" w:rsidRDefault="0008507D"/>
    <w:sectPr w:rsidR="0008507D" w:rsidSect="00FA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07D"/>
    <w:rsid w:val="0008507D"/>
    <w:rsid w:val="001A1B45"/>
    <w:rsid w:val="003465DA"/>
    <w:rsid w:val="003B11AA"/>
    <w:rsid w:val="00643A2B"/>
    <w:rsid w:val="00690EB1"/>
    <w:rsid w:val="008D6ACD"/>
    <w:rsid w:val="00924EF2"/>
    <w:rsid w:val="00BA709D"/>
    <w:rsid w:val="00C36F17"/>
    <w:rsid w:val="00D03BAF"/>
    <w:rsid w:val="00FA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6ACD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unhideWhenUsed/>
    <w:rsid w:val="00346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perus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2020-12-04T10:20:00Z</cp:lastPrinted>
  <dcterms:created xsi:type="dcterms:W3CDTF">2020-12-07T07:22:00Z</dcterms:created>
  <dcterms:modified xsi:type="dcterms:W3CDTF">2020-12-07T07:22:00Z</dcterms:modified>
</cp:coreProperties>
</file>